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BF02A6" w14:textId="38BA8338" w:rsidR="004A5A13" w:rsidRDefault="004A5A13"/>
    <w:p w14:paraId="6648DD46" w14:textId="43802C74" w:rsidR="008B750A" w:rsidRPr="008B750A" w:rsidRDefault="008B750A">
      <w:pPr>
        <w:rPr>
          <w:sz w:val="12"/>
          <w:szCs w:val="12"/>
        </w:rPr>
      </w:pPr>
      <w:r w:rsidRPr="008B750A">
        <w:rPr>
          <w:sz w:val="12"/>
          <w:szCs w:val="12"/>
        </w:rPr>
        <w:t xml:space="preserve">«___» __________202__г. </w:t>
      </w:r>
      <w:r>
        <w:rPr>
          <w:sz w:val="12"/>
          <w:szCs w:val="12"/>
        </w:rPr>
        <w:t xml:space="preserve">                                                                                                                                                                                                                                                           </w:t>
      </w:r>
      <w:r w:rsidRPr="008B750A">
        <w:rPr>
          <w:sz w:val="12"/>
          <w:szCs w:val="12"/>
        </w:rPr>
        <w:t>г. Москва</w:t>
      </w:r>
    </w:p>
    <w:p w14:paraId="75377E0C" w14:textId="77777777" w:rsidR="008B750A" w:rsidRDefault="008B750A" w:rsidP="00014094">
      <w:pPr>
        <w:jc w:val="center"/>
        <w:rPr>
          <w:b/>
          <w:bCs/>
          <w:sz w:val="18"/>
          <w:szCs w:val="18"/>
        </w:rPr>
      </w:pPr>
    </w:p>
    <w:p w14:paraId="6222C65C" w14:textId="1190A5DB" w:rsidR="00014094" w:rsidRDefault="00014094" w:rsidP="00014094">
      <w:pPr>
        <w:jc w:val="center"/>
        <w:rPr>
          <w:b/>
          <w:bCs/>
          <w:color w:val="8496B0" w:themeColor="text2" w:themeTint="99"/>
          <w:sz w:val="18"/>
          <w:szCs w:val="18"/>
        </w:rPr>
      </w:pPr>
      <w:r>
        <w:rPr>
          <w:b/>
          <w:bCs/>
          <w:sz w:val="18"/>
          <w:szCs w:val="18"/>
        </w:rPr>
        <w:t>ДОГОВОР ТРАНСПОРТНОЙ ЭКСПЕДИЦИИ №</w:t>
      </w:r>
      <w:r w:rsidR="00FB2BAD">
        <w:rPr>
          <w:b/>
          <w:bCs/>
          <w:sz w:val="18"/>
          <w:szCs w:val="18"/>
        </w:rPr>
        <w:t xml:space="preserve"> </w:t>
      </w:r>
    </w:p>
    <w:p w14:paraId="6B2091C8" w14:textId="70F2E772" w:rsidR="00014094" w:rsidRDefault="00014094" w:rsidP="00014094">
      <w:pPr>
        <w:jc w:val="center"/>
        <w:rPr>
          <w:b/>
          <w:bCs/>
          <w:sz w:val="18"/>
          <w:szCs w:val="18"/>
        </w:rPr>
      </w:pPr>
      <w:r>
        <w:rPr>
          <w:b/>
          <w:bCs/>
          <w:sz w:val="18"/>
          <w:szCs w:val="18"/>
        </w:rPr>
        <w:t>автомобильным транспортом</w:t>
      </w:r>
    </w:p>
    <w:p w14:paraId="31A5F0BC" w14:textId="77777777" w:rsidR="00185096" w:rsidRDefault="00185096" w:rsidP="00014094">
      <w:pPr>
        <w:jc w:val="center"/>
        <w:rPr>
          <w:b/>
          <w:bCs/>
          <w:sz w:val="18"/>
          <w:szCs w:val="18"/>
        </w:rPr>
      </w:pPr>
    </w:p>
    <w:p w14:paraId="1B75FEBB" w14:textId="53515C29" w:rsidR="00185096" w:rsidRDefault="00185096" w:rsidP="00185096">
      <w:pPr>
        <w:autoSpaceDE w:val="0"/>
        <w:autoSpaceDN w:val="0"/>
        <w:adjustRightInd w:val="0"/>
        <w:rPr>
          <w:sz w:val="18"/>
          <w:szCs w:val="18"/>
        </w:rPr>
      </w:pPr>
      <w:r w:rsidRPr="00052B07">
        <w:rPr>
          <w:sz w:val="18"/>
          <w:szCs w:val="18"/>
        </w:rPr>
        <w:t xml:space="preserve">                   ООО «</w:t>
      </w:r>
      <w:r w:rsidRPr="00B5454E">
        <w:rPr>
          <w:b/>
          <w:color w:val="000000"/>
          <w:sz w:val="17"/>
          <w:szCs w:val="17"/>
        </w:rPr>
        <w:t>ООО « БСД ЦЕНТР</w:t>
      </w:r>
      <w:r w:rsidRPr="00052B07">
        <w:rPr>
          <w:sz w:val="18"/>
          <w:szCs w:val="18"/>
        </w:rPr>
        <w:t xml:space="preserve">», именуемое в дальнейшем «Экспедитор», в лице </w:t>
      </w:r>
      <w:r w:rsidRPr="00284BE8">
        <w:rPr>
          <w:rFonts w:eastAsiaTheme="minorHAnsi"/>
          <w:color w:val="000000"/>
          <w:sz w:val="17"/>
          <w:szCs w:val="17"/>
          <w:lang w:eastAsia="en-US"/>
        </w:rPr>
        <w:t xml:space="preserve">Генерального директора </w:t>
      </w:r>
      <w:proofErr w:type="spellStart"/>
      <w:r w:rsidRPr="00284BE8">
        <w:rPr>
          <w:rFonts w:eastAsiaTheme="minorHAnsi"/>
          <w:color w:val="000000"/>
          <w:sz w:val="17"/>
          <w:szCs w:val="17"/>
          <w:lang w:eastAsia="en-US"/>
        </w:rPr>
        <w:t>Резниковой</w:t>
      </w:r>
      <w:proofErr w:type="spellEnd"/>
      <w:r w:rsidRPr="00284BE8">
        <w:rPr>
          <w:rFonts w:eastAsiaTheme="minorHAnsi"/>
          <w:color w:val="000000"/>
          <w:sz w:val="17"/>
          <w:szCs w:val="17"/>
          <w:lang w:eastAsia="en-US"/>
        </w:rPr>
        <w:t xml:space="preserve"> Екатерины Сергеевны, действующего на основании </w:t>
      </w:r>
      <w:r w:rsidRPr="0063501F">
        <w:rPr>
          <w:rFonts w:eastAsiaTheme="minorHAnsi"/>
          <w:color w:val="000000"/>
          <w:sz w:val="18"/>
          <w:szCs w:val="18"/>
          <w:lang w:eastAsia="en-US"/>
        </w:rPr>
        <w:t>Устава</w:t>
      </w:r>
      <w:r w:rsidRPr="00052B07">
        <w:rPr>
          <w:sz w:val="18"/>
          <w:szCs w:val="18"/>
        </w:rPr>
        <w:t xml:space="preserve">, и </w:t>
      </w:r>
      <w:r w:rsidR="008B750A">
        <w:rPr>
          <w:b/>
          <w:color w:val="000000"/>
          <w:sz w:val="17"/>
          <w:szCs w:val="17"/>
        </w:rPr>
        <w:t>_____</w:t>
      </w:r>
      <w:r w:rsidRPr="003D31B3">
        <w:rPr>
          <w:b/>
          <w:color w:val="000000"/>
          <w:sz w:val="17"/>
          <w:szCs w:val="17"/>
        </w:rPr>
        <w:t xml:space="preserve"> «</w:t>
      </w:r>
      <w:r w:rsidR="008B750A">
        <w:rPr>
          <w:b/>
          <w:color w:val="000000"/>
          <w:sz w:val="17"/>
          <w:szCs w:val="17"/>
        </w:rPr>
        <w:t>__________</w:t>
      </w:r>
      <w:r w:rsidRPr="003D31B3">
        <w:rPr>
          <w:b/>
          <w:color w:val="000000"/>
          <w:sz w:val="17"/>
          <w:szCs w:val="17"/>
        </w:rPr>
        <w:t>»</w:t>
      </w:r>
      <w:r w:rsidRPr="00052B07">
        <w:rPr>
          <w:sz w:val="18"/>
          <w:szCs w:val="18"/>
        </w:rPr>
        <w:t xml:space="preserve"> в лице </w:t>
      </w:r>
      <w:r w:rsidR="008B750A">
        <w:rPr>
          <w:sz w:val="18"/>
          <w:szCs w:val="18"/>
        </w:rPr>
        <w:t>_____________________________________</w:t>
      </w:r>
      <w:r w:rsidRPr="00052B07">
        <w:rPr>
          <w:sz w:val="18"/>
          <w:szCs w:val="18"/>
        </w:rPr>
        <w:t>, действующего на основании Устава, именуемое в дальнейшем «Заказчик»</w:t>
      </w:r>
      <w:r w:rsidR="008B750A">
        <w:rPr>
          <w:sz w:val="18"/>
          <w:szCs w:val="18"/>
        </w:rPr>
        <w:t>(«Клиент»)</w:t>
      </w:r>
      <w:r w:rsidRPr="00052B07">
        <w:rPr>
          <w:sz w:val="18"/>
          <w:szCs w:val="18"/>
        </w:rPr>
        <w:t>, с другой стороны, заключили настоящий договор о нижеследующем:</w:t>
      </w:r>
    </w:p>
    <w:p w14:paraId="35624FF8" w14:textId="77777777" w:rsidR="00185096" w:rsidRPr="00052B07" w:rsidRDefault="00185096" w:rsidP="00185096">
      <w:pPr>
        <w:autoSpaceDE w:val="0"/>
        <w:autoSpaceDN w:val="0"/>
        <w:adjustRightInd w:val="0"/>
        <w:rPr>
          <w:sz w:val="18"/>
          <w:szCs w:val="18"/>
        </w:rPr>
      </w:pPr>
    </w:p>
    <w:p w14:paraId="63FDCCE1" w14:textId="2F3413E8" w:rsidR="00014094" w:rsidRPr="006E12B7" w:rsidRDefault="00014094" w:rsidP="0063501F">
      <w:pPr>
        <w:autoSpaceDE w:val="0"/>
        <w:autoSpaceDN w:val="0"/>
        <w:adjustRightInd w:val="0"/>
        <w:jc w:val="both"/>
        <w:rPr>
          <w:rFonts w:eastAsiaTheme="minorHAnsi"/>
          <w:color w:val="000000"/>
          <w:sz w:val="17"/>
          <w:szCs w:val="17"/>
          <w:lang w:eastAsia="en-US"/>
        </w:rPr>
      </w:pPr>
      <w:r w:rsidRPr="006E12B7">
        <w:rPr>
          <w:rFonts w:eastAsiaTheme="minorHAnsi"/>
          <w:color w:val="000000"/>
          <w:sz w:val="17"/>
          <w:szCs w:val="17"/>
          <w:lang w:eastAsia="en-US"/>
        </w:rPr>
        <w:t xml:space="preserve">Настоящий договор является официальным предложением Экспедитора для физических и юридических лиц заключить договор транспортной экспедиции на указанных ниже условиях и публикуется на официальном сайте Экспедитора, по адресу </w:t>
      </w:r>
      <w:hyperlink r:id="rId6" w:history="1">
        <w:r w:rsidRPr="006E12B7">
          <w:rPr>
            <w:rFonts w:eastAsiaTheme="minorHAnsi"/>
            <w:color w:val="000000"/>
            <w:sz w:val="17"/>
            <w:szCs w:val="17"/>
            <w:lang w:eastAsia="en-US"/>
          </w:rPr>
          <w:t>https://123789.ru</w:t>
        </w:r>
      </w:hyperlink>
      <w:r w:rsidRPr="006E12B7">
        <w:rPr>
          <w:rFonts w:eastAsiaTheme="minorHAnsi"/>
          <w:color w:val="000000"/>
          <w:sz w:val="17"/>
          <w:szCs w:val="17"/>
          <w:lang w:eastAsia="en-US"/>
        </w:rPr>
        <w:t xml:space="preserve"> и соответствует статьи 437 ГК РФ. </w:t>
      </w:r>
    </w:p>
    <w:p w14:paraId="5A01232F" w14:textId="77777777" w:rsidR="00014094" w:rsidRPr="006E12B7" w:rsidRDefault="00014094" w:rsidP="0063501F">
      <w:pPr>
        <w:autoSpaceDE w:val="0"/>
        <w:autoSpaceDN w:val="0"/>
        <w:adjustRightInd w:val="0"/>
        <w:ind w:right="-1"/>
        <w:jc w:val="both"/>
        <w:rPr>
          <w:rFonts w:eastAsiaTheme="minorHAnsi"/>
          <w:color w:val="000000"/>
          <w:sz w:val="17"/>
          <w:szCs w:val="17"/>
          <w:lang w:eastAsia="en-US"/>
        </w:rPr>
      </w:pPr>
      <w:r w:rsidRPr="006E12B7">
        <w:rPr>
          <w:rFonts w:eastAsiaTheme="minorHAnsi"/>
          <w:color w:val="000000"/>
          <w:sz w:val="17"/>
          <w:szCs w:val="17"/>
          <w:lang w:eastAsia="en-US"/>
        </w:rPr>
        <w:t>Настоящий Договор считается заключенным с момента его акцепта, который может осуществляться Клиентом:</w:t>
      </w:r>
    </w:p>
    <w:p w14:paraId="7F7DA036" w14:textId="088A2D71" w:rsidR="00014094" w:rsidRPr="006E12B7" w:rsidRDefault="00014094" w:rsidP="00014094">
      <w:pPr>
        <w:autoSpaceDE w:val="0"/>
        <w:autoSpaceDN w:val="0"/>
        <w:adjustRightInd w:val="0"/>
        <w:rPr>
          <w:rFonts w:eastAsiaTheme="minorHAnsi"/>
          <w:color w:val="000000"/>
          <w:sz w:val="17"/>
          <w:szCs w:val="17"/>
          <w:lang w:eastAsia="en-US"/>
        </w:rPr>
      </w:pPr>
      <w:r w:rsidRPr="006E12B7">
        <w:rPr>
          <w:rFonts w:eastAsiaTheme="minorHAnsi"/>
          <w:color w:val="000000"/>
          <w:sz w:val="17"/>
          <w:szCs w:val="17"/>
          <w:lang w:eastAsia="en-US"/>
        </w:rPr>
        <w:t>- путем подписания текста</w:t>
      </w:r>
      <w:r w:rsidR="00506A69" w:rsidRPr="006E12B7">
        <w:rPr>
          <w:rFonts w:eastAsiaTheme="minorHAnsi"/>
          <w:color w:val="000000"/>
          <w:sz w:val="17"/>
          <w:szCs w:val="17"/>
          <w:lang w:eastAsia="en-US"/>
        </w:rPr>
        <w:t xml:space="preserve"> Договора на бумажном носителе.</w:t>
      </w:r>
    </w:p>
    <w:p w14:paraId="155F96C0" w14:textId="7BEC687F" w:rsidR="00506A69" w:rsidRPr="006E12B7" w:rsidRDefault="00014094" w:rsidP="00014094">
      <w:pPr>
        <w:autoSpaceDE w:val="0"/>
        <w:autoSpaceDN w:val="0"/>
        <w:adjustRightInd w:val="0"/>
        <w:rPr>
          <w:rFonts w:eastAsiaTheme="minorHAnsi"/>
          <w:color w:val="000000"/>
          <w:sz w:val="17"/>
          <w:szCs w:val="17"/>
          <w:lang w:eastAsia="en-US"/>
        </w:rPr>
      </w:pPr>
      <w:r w:rsidRPr="006E12B7">
        <w:rPr>
          <w:rFonts w:eastAsiaTheme="minorHAnsi"/>
          <w:color w:val="000000"/>
          <w:sz w:val="17"/>
          <w:szCs w:val="17"/>
          <w:lang w:eastAsia="en-US"/>
        </w:rPr>
        <w:t xml:space="preserve">- путем присоединения Клиента к его условиям Договора, путем подписания </w:t>
      </w:r>
      <w:r w:rsidR="00196F5C" w:rsidRPr="006E12B7">
        <w:rPr>
          <w:rFonts w:eastAsiaTheme="minorHAnsi"/>
          <w:color w:val="000000"/>
          <w:sz w:val="17"/>
          <w:szCs w:val="17"/>
          <w:lang w:eastAsia="en-US"/>
        </w:rPr>
        <w:t>Заказчиком</w:t>
      </w:r>
      <w:r w:rsidRPr="006E12B7">
        <w:rPr>
          <w:rFonts w:eastAsiaTheme="minorHAnsi"/>
          <w:color w:val="000000"/>
          <w:sz w:val="17"/>
          <w:szCs w:val="17"/>
          <w:lang w:eastAsia="en-US"/>
        </w:rPr>
        <w:t xml:space="preserve"> экспедиторских документов</w:t>
      </w:r>
      <w:r w:rsidR="00196F5C" w:rsidRPr="006E12B7">
        <w:rPr>
          <w:rFonts w:eastAsiaTheme="minorHAnsi"/>
          <w:color w:val="000000"/>
          <w:sz w:val="17"/>
          <w:szCs w:val="17"/>
          <w:lang w:eastAsia="en-US"/>
        </w:rPr>
        <w:t xml:space="preserve">, включая электронные экспедиторские документы (ЭЭД). </w:t>
      </w:r>
    </w:p>
    <w:p w14:paraId="171F8EDF" w14:textId="52DD785E" w:rsidR="00014094" w:rsidRPr="006E12B7" w:rsidRDefault="00196F5C" w:rsidP="00014094">
      <w:pPr>
        <w:autoSpaceDE w:val="0"/>
        <w:autoSpaceDN w:val="0"/>
        <w:adjustRightInd w:val="0"/>
        <w:rPr>
          <w:rFonts w:eastAsiaTheme="minorHAnsi"/>
          <w:color w:val="000000"/>
          <w:sz w:val="17"/>
          <w:szCs w:val="17"/>
          <w:lang w:eastAsia="en-US"/>
        </w:rPr>
      </w:pPr>
      <w:r w:rsidRPr="006E12B7">
        <w:rPr>
          <w:rFonts w:eastAsiaTheme="minorHAnsi"/>
          <w:color w:val="000000"/>
          <w:sz w:val="17"/>
          <w:szCs w:val="17"/>
          <w:lang w:eastAsia="en-US"/>
        </w:rPr>
        <w:t>Под ЭЭД стороны договорились о следующих определениях:</w:t>
      </w:r>
    </w:p>
    <w:p w14:paraId="3E42F65E" w14:textId="68010B54" w:rsidR="00DF0540" w:rsidRPr="006E12B7" w:rsidRDefault="00196F5C" w:rsidP="00196F5C">
      <w:pPr>
        <w:autoSpaceDE w:val="0"/>
        <w:autoSpaceDN w:val="0"/>
        <w:adjustRightInd w:val="0"/>
        <w:rPr>
          <w:rFonts w:eastAsiaTheme="minorHAnsi"/>
          <w:color w:val="000000"/>
          <w:sz w:val="17"/>
          <w:szCs w:val="17"/>
          <w:lang w:eastAsia="en-US"/>
        </w:rPr>
      </w:pPr>
      <w:r w:rsidRPr="006E12B7">
        <w:rPr>
          <w:rFonts w:eastAsiaTheme="minorHAnsi"/>
          <w:color w:val="000000"/>
          <w:sz w:val="17"/>
          <w:szCs w:val="17"/>
          <w:lang w:eastAsia="en-US"/>
        </w:rPr>
        <w:t>-</w:t>
      </w:r>
      <w:r w:rsidR="00DF0540" w:rsidRPr="006E12B7">
        <w:rPr>
          <w:rFonts w:eastAsiaTheme="minorHAnsi"/>
          <w:color w:val="000000"/>
          <w:sz w:val="17"/>
          <w:szCs w:val="17"/>
          <w:lang w:eastAsia="en-US"/>
        </w:rPr>
        <w:t xml:space="preserve"> Экспедиторская расписка (ЭР) – электронный документ, подтверждающий факт получения экспедитором груза,</w:t>
      </w:r>
      <w:r w:rsidR="00CC5CB1" w:rsidRPr="006E12B7">
        <w:rPr>
          <w:rFonts w:eastAsiaTheme="minorHAnsi"/>
          <w:color w:val="000000"/>
          <w:sz w:val="17"/>
          <w:szCs w:val="17"/>
          <w:lang w:eastAsia="en-US"/>
        </w:rPr>
        <w:t xml:space="preserve"> для перевозки,</w:t>
      </w:r>
      <w:r w:rsidR="00DF0540" w:rsidRPr="006E12B7">
        <w:rPr>
          <w:rFonts w:eastAsiaTheme="minorHAnsi"/>
          <w:color w:val="000000"/>
          <w:sz w:val="17"/>
          <w:szCs w:val="17"/>
          <w:lang w:eastAsia="en-US"/>
        </w:rPr>
        <w:t xml:space="preserve"> в формате, утвержденном законодательством РФ.</w:t>
      </w:r>
    </w:p>
    <w:p w14:paraId="4BCA9D83" w14:textId="1EAD3D65" w:rsidR="00DF0540" w:rsidRPr="006E12B7" w:rsidRDefault="00DF0540" w:rsidP="00DF0540">
      <w:pPr>
        <w:autoSpaceDE w:val="0"/>
        <w:autoSpaceDN w:val="0"/>
        <w:adjustRightInd w:val="0"/>
        <w:rPr>
          <w:rFonts w:eastAsiaTheme="minorHAnsi"/>
          <w:color w:val="000000"/>
          <w:sz w:val="17"/>
          <w:szCs w:val="17"/>
          <w:lang w:eastAsia="en-US"/>
        </w:rPr>
      </w:pPr>
      <w:r w:rsidRPr="006E12B7">
        <w:rPr>
          <w:rFonts w:eastAsiaTheme="minorHAnsi"/>
          <w:color w:val="000000"/>
          <w:sz w:val="17"/>
          <w:szCs w:val="17"/>
          <w:lang w:eastAsia="en-US"/>
        </w:rPr>
        <w:t xml:space="preserve">- Электронное поручение экспедитору (ЭПЭ) – в формате, утвержденном </w:t>
      </w:r>
      <w:r w:rsidR="0090491F" w:rsidRPr="006E12B7">
        <w:rPr>
          <w:rFonts w:eastAsiaTheme="minorHAnsi"/>
          <w:color w:val="000000"/>
          <w:sz w:val="17"/>
          <w:szCs w:val="17"/>
          <w:lang w:eastAsia="en-US"/>
        </w:rPr>
        <w:t>законодательством РФ,</w:t>
      </w:r>
      <w:r w:rsidR="002F1158">
        <w:rPr>
          <w:rFonts w:eastAsiaTheme="minorHAnsi"/>
          <w:color w:val="000000"/>
          <w:sz w:val="17"/>
          <w:szCs w:val="17"/>
          <w:lang w:eastAsia="en-US"/>
        </w:rPr>
        <w:t xml:space="preserve"> и инициируется Заказником.</w:t>
      </w:r>
    </w:p>
    <w:p w14:paraId="2C4DCA08" w14:textId="5EA9338E" w:rsidR="00196F5C" w:rsidRPr="006E12B7" w:rsidRDefault="00861280" w:rsidP="00014094">
      <w:pPr>
        <w:autoSpaceDE w:val="0"/>
        <w:autoSpaceDN w:val="0"/>
        <w:adjustRightInd w:val="0"/>
        <w:rPr>
          <w:rFonts w:eastAsiaTheme="minorHAnsi"/>
          <w:color w:val="000000"/>
          <w:sz w:val="17"/>
          <w:szCs w:val="17"/>
          <w:lang w:eastAsia="en-US"/>
        </w:rPr>
      </w:pPr>
      <w:r w:rsidRPr="006E12B7">
        <w:rPr>
          <w:rFonts w:eastAsiaTheme="minorHAnsi"/>
          <w:color w:val="000000"/>
          <w:sz w:val="17"/>
          <w:szCs w:val="17"/>
          <w:lang w:eastAsia="en-US"/>
        </w:rPr>
        <w:t>- Электронная транспортная накладная (</w:t>
      </w:r>
      <w:proofErr w:type="spellStart"/>
      <w:r w:rsidRPr="006E12B7">
        <w:rPr>
          <w:rFonts w:eastAsiaTheme="minorHAnsi"/>
          <w:color w:val="000000"/>
          <w:sz w:val="17"/>
          <w:szCs w:val="17"/>
          <w:lang w:eastAsia="en-US"/>
        </w:rPr>
        <w:t>ЭТрН</w:t>
      </w:r>
      <w:proofErr w:type="spellEnd"/>
      <w:r w:rsidRPr="006E12B7">
        <w:rPr>
          <w:rFonts w:eastAsiaTheme="minorHAnsi"/>
          <w:color w:val="000000"/>
          <w:sz w:val="17"/>
          <w:szCs w:val="17"/>
          <w:lang w:eastAsia="en-US"/>
        </w:rPr>
        <w:t xml:space="preserve">) - электронный документ, подтверждающий факт перевозки груза и </w:t>
      </w:r>
      <w:r w:rsidR="00E3661B" w:rsidRPr="006E12B7">
        <w:rPr>
          <w:rFonts w:eastAsiaTheme="minorHAnsi"/>
          <w:color w:val="000000"/>
          <w:sz w:val="17"/>
          <w:szCs w:val="17"/>
          <w:lang w:eastAsia="en-US"/>
        </w:rPr>
        <w:t>фиксирующий</w:t>
      </w:r>
      <w:r w:rsidRPr="006E12B7">
        <w:rPr>
          <w:rFonts w:eastAsiaTheme="minorHAnsi"/>
          <w:color w:val="000000"/>
          <w:sz w:val="17"/>
          <w:szCs w:val="17"/>
          <w:lang w:eastAsia="en-US"/>
        </w:rPr>
        <w:t xml:space="preserve"> её условия, а именно: </w:t>
      </w:r>
      <w:r w:rsidR="00E3661B" w:rsidRPr="006E12B7">
        <w:rPr>
          <w:rFonts w:eastAsiaTheme="minorHAnsi"/>
          <w:color w:val="000000"/>
          <w:sz w:val="17"/>
          <w:szCs w:val="17"/>
          <w:lang w:eastAsia="en-US"/>
        </w:rPr>
        <w:t xml:space="preserve">данные </w:t>
      </w:r>
      <w:r w:rsidRPr="006E12B7">
        <w:rPr>
          <w:rFonts w:eastAsiaTheme="minorHAnsi"/>
          <w:color w:val="000000"/>
          <w:sz w:val="17"/>
          <w:szCs w:val="17"/>
          <w:lang w:eastAsia="en-US"/>
        </w:rPr>
        <w:t xml:space="preserve">отправителя, перевозчика, получателя, </w:t>
      </w:r>
      <w:r w:rsidR="00E3661B" w:rsidRPr="006E12B7">
        <w:rPr>
          <w:rFonts w:eastAsiaTheme="minorHAnsi"/>
          <w:color w:val="000000"/>
          <w:sz w:val="17"/>
          <w:szCs w:val="17"/>
          <w:lang w:eastAsia="en-US"/>
        </w:rPr>
        <w:t>характера груза</w:t>
      </w:r>
      <w:r w:rsidRPr="006E12B7">
        <w:rPr>
          <w:rFonts w:eastAsiaTheme="minorHAnsi"/>
          <w:color w:val="000000"/>
          <w:sz w:val="17"/>
          <w:szCs w:val="17"/>
          <w:lang w:eastAsia="en-US"/>
        </w:rPr>
        <w:t xml:space="preserve">, </w:t>
      </w:r>
      <w:r w:rsidR="00E3661B" w:rsidRPr="006E12B7">
        <w:rPr>
          <w:rFonts w:eastAsiaTheme="minorHAnsi"/>
          <w:color w:val="000000"/>
          <w:sz w:val="17"/>
          <w:szCs w:val="17"/>
          <w:lang w:eastAsia="en-US"/>
        </w:rPr>
        <w:t>его параметрах</w:t>
      </w:r>
      <w:r w:rsidRPr="006E12B7">
        <w:rPr>
          <w:rFonts w:eastAsiaTheme="minorHAnsi"/>
          <w:color w:val="000000"/>
          <w:sz w:val="17"/>
          <w:szCs w:val="17"/>
          <w:lang w:eastAsia="en-US"/>
        </w:rPr>
        <w:t>, транспортном средстве, водителе, маршруте, а также особые условия</w:t>
      </w:r>
      <w:r w:rsidR="00E3661B" w:rsidRPr="006E12B7">
        <w:rPr>
          <w:rFonts w:eastAsiaTheme="minorHAnsi"/>
          <w:color w:val="000000"/>
          <w:sz w:val="17"/>
          <w:szCs w:val="17"/>
          <w:lang w:eastAsia="en-US"/>
        </w:rPr>
        <w:t xml:space="preserve"> перевозки.</w:t>
      </w:r>
    </w:p>
    <w:p w14:paraId="62C3C245" w14:textId="72EBA3A0" w:rsidR="00014094" w:rsidRDefault="00E3661B" w:rsidP="00B5667D">
      <w:pPr>
        <w:autoSpaceDE w:val="0"/>
        <w:autoSpaceDN w:val="0"/>
        <w:adjustRightInd w:val="0"/>
        <w:rPr>
          <w:rFonts w:eastAsiaTheme="minorHAnsi"/>
          <w:color w:val="000000"/>
          <w:sz w:val="17"/>
          <w:szCs w:val="17"/>
          <w:lang w:eastAsia="en-US"/>
        </w:rPr>
      </w:pPr>
      <w:r w:rsidRPr="006E12B7">
        <w:rPr>
          <w:rFonts w:eastAsiaTheme="minorHAnsi"/>
          <w:color w:val="000000"/>
          <w:sz w:val="17"/>
          <w:szCs w:val="17"/>
          <w:lang w:eastAsia="en-US"/>
        </w:rPr>
        <w:t>- Акт приема и выдачи груза (АПВ</w:t>
      </w:r>
      <w:r w:rsidR="00272432" w:rsidRPr="006E12B7">
        <w:rPr>
          <w:rFonts w:eastAsiaTheme="minorHAnsi"/>
          <w:color w:val="000000"/>
          <w:sz w:val="17"/>
          <w:szCs w:val="17"/>
          <w:lang w:eastAsia="en-US"/>
        </w:rPr>
        <w:t>Г</w:t>
      </w:r>
      <w:r w:rsidRPr="006E12B7">
        <w:rPr>
          <w:rFonts w:eastAsiaTheme="minorHAnsi"/>
          <w:color w:val="000000"/>
          <w:sz w:val="17"/>
          <w:szCs w:val="17"/>
          <w:lang w:eastAsia="en-US"/>
        </w:rPr>
        <w:t xml:space="preserve">) – документ на бумажном носителе, подтверждающий факт получения груза экспедитором для перевозки, а также факт выдачи груза грузополучателю. </w:t>
      </w:r>
    </w:p>
    <w:p w14:paraId="54F12470" w14:textId="77777777" w:rsidR="0005525E" w:rsidRPr="006E12B7" w:rsidRDefault="0005525E" w:rsidP="00B5667D">
      <w:pPr>
        <w:autoSpaceDE w:val="0"/>
        <w:autoSpaceDN w:val="0"/>
        <w:adjustRightInd w:val="0"/>
        <w:rPr>
          <w:rFonts w:eastAsiaTheme="minorHAnsi"/>
          <w:color w:val="000000"/>
          <w:sz w:val="17"/>
          <w:szCs w:val="17"/>
          <w:lang w:eastAsia="en-US"/>
        </w:rPr>
      </w:pPr>
    </w:p>
    <w:p w14:paraId="34784EA5" w14:textId="641F9DCD" w:rsidR="00014094" w:rsidRPr="00B5667D" w:rsidRDefault="00014094" w:rsidP="00B5667D">
      <w:pPr>
        <w:numPr>
          <w:ilvl w:val="0"/>
          <w:numId w:val="1"/>
        </w:numPr>
        <w:spacing w:line="216" w:lineRule="auto"/>
        <w:jc w:val="center"/>
        <w:rPr>
          <w:b/>
          <w:bCs/>
          <w:sz w:val="18"/>
          <w:szCs w:val="18"/>
        </w:rPr>
      </w:pPr>
      <w:r>
        <w:rPr>
          <w:b/>
          <w:bCs/>
          <w:sz w:val="18"/>
          <w:szCs w:val="18"/>
        </w:rPr>
        <w:t>ПРЕДМЕТ ДОГОВОРА</w:t>
      </w:r>
    </w:p>
    <w:p w14:paraId="7549047C" w14:textId="3D4150AD" w:rsidR="005F2FDB" w:rsidRPr="006E12B7" w:rsidRDefault="005F2FDB" w:rsidP="00CC5CB1">
      <w:pPr>
        <w:pStyle w:val="a3"/>
        <w:numPr>
          <w:ilvl w:val="1"/>
          <w:numId w:val="18"/>
        </w:numPr>
        <w:spacing w:line="216" w:lineRule="auto"/>
        <w:ind w:left="284"/>
        <w:rPr>
          <w:sz w:val="17"/>
          <w:szCs w:val="17"/>
        </w:rPr>
      </w:pPr>
      <w:r w:rsidRPr="006E12B7">
        <w:rPr>
          <w:sz w:val="17"/>
          <w:szCs w:val="17"/>
        </w:rPr>
        <w:t>Объем услуг Экспедитора, права и обязанности Сторон определяются настоящим Договором.</w:t>
      </w:r>
    </w:p>
    <w:p w14:paraId="12C2408B" w14:textId="795B6505" w:rsidR="002D2E9E" w:rsidRPr="006E12B7" w:rsidRDefault="00014094" w:rsidP="00CC5CB1">
      <w:pPr>
        <w:pStyle w:val="a3"/>
        <w:numPr>
          <w:ilvl w:val="1"/>
          <w:numId w:val="18"/>
        </w:numPr>
        <w:spacing w:line="216" w:lineRule="auto"/>
        <w:ind w:left="284"/>
        <w:rPr>
          <w:sz w:val="17"/>
          <w:szCs w:val="17"/>
        </w:rPr>
      </w:pPr>
      <w:r w:rsidRPr="006E12B7">
        <w:rPr>
          <w:sz w:val="17"/>
          <w:szCs w:val="17"/>
        </w:rPr>
        <w:t xml:space="preserve">Экспедитор в течение срока действия настоящего договора обязуется от своего имени выполнять и/или организовывать выполнение экспедиционных услуг, согласно </w:t>
      </w:r>
      <w:r w:rsidR="005F2FDB" w:rsidRPr="006E12B7">
        <w:rPr>
          <w:sz w:val="17"/>
          <w:szCs w:val="17"/>
        </w:rPr>
        <w:t xml:space="preserve">ЭПЭ, ЭР и </w:t>
      </w:r>
      <w:r w:rsidR="00272432" w:rsidRPr="006E12B7">
        <w:rPr>
          <w:sz w:val="17"/>
          <w:szCs w:val="17"/>
        </w:rPr>
        <w:t>АПВГ</w:t>
      </w:r>
      <w:r w:rsidR="005F2FDB" w:rsidRPr="006E12B7">
        <w:rPr>
          <w:sz w:val="17"/>
          <w:szCs w:val="17"/>
        </w:rPr>
        <w:t>, являющи</w:t>
      </w:r>
      <w:r w:rsidR="005A0D20" w:rsidRPr="006E12B7">
        <w:rPr>
          <w:sz w:val="17"/>
          <w:szCs w:val="17"/>
        </w:rPr>
        <w:t>ми</w:t>
      </w:r>
      <w:r w:rsidR="005F2FDB" w:rsidRPr="006E12B7">
        <w:rPr>
          <w:sz w:val="17"/>
          <w:szCs w:val="17"/>
        </w:rPr>
        <w:t>ся не</w:t>
      </w:r>
      <w:r w:rsidR="002D2E9E" w:rsidRPr="006E12B7">
        <w:rPr>
          <w:sz w:val="17"/>
          <w:szCs w:val="17"/>
        </w:rPr>
        <w:t>отъемлемой частью Договора.</w:t>
      </w:r>
    </w:p>
    <w:p w14:paraId="5F9B2AAB" w14:textId="31675634" w:rsidR="002D2E9E" w:rsidRPr="006E12B7" w:rsidRDefault="002D2E9E" w:rsidP="00CC5CB1">
      <w:pPr>
        <w:pStyle w:val="a3"/>
        <w:numPr>
          <w:ilvl w:val="1"/>
          <w:numId w:val="18"/>
        </w:numPr>
        <w:spacing w:line="216" w:lineRule="auto"/>
        <w:ind w:left="284"/>
        <w:rPr>
          <w:sz w:val="17"/>
          <w:szCs w:val="17"/>
        </w:rPr>
      </w:pPr>
      <w:r w:rsidRPr="006E12B7">
        <w:rPr>
          <w:sz w:val="17"/>
          <w:szCs w:val="17"/>
        </w:rPr>
        <w:t xml:space="preserve">Объем услуг Экспедитора, права и обязанности Сторон определяются настоящим Договором и ЭПЭ, ЭР и </w:t>
      </w:r>
      <w:r w:rsidR="00272432" w:rsidRPr="006E12B7">
        <w:rPr>
          <w:sz w:val="17"/>
          <w:szCs w:val="17"/>
        </w:rPr>
        <w:t>АПВГ</w:t>
      </w:r>
      <w:r w:rsidRPr="006E12B7">
        <w:rPr>
          <w:sz w:val="17"/>
          <w:szCs w:val="17"/>
        </w:rPr>
        <w:t>.</w:t>
      </w:r>
    </w:p>
    <w:p w14:paraId="5E895A67" w14:textId="428C3485" w:rsidR="005A0D20" w:rsidRPr="006E12B7" w:rsidRDefault="005A0D20" w:rsidP="00CC5CB1">
      <w:pPr>
        <w:pStyle w:val="a3"/>
        <w:numPr>
          <w:ilvl w:val="1"/>
          <w:numId w:val="18"/>
        </w:numPr>
        <w:spacing w:line="216" w:lineRule="auto"/>
        <w:ind w:left="284"/>
        <w:rPr>
          <w:sz w:val="17"/>
          <w:szCs w:val="17"/>
        </w:rPr>
      </w:pPr>
      <w:r w:rsidRPr="006E12B7">
        <w:rPr>
          <w:sz w:val="17"/>
          <w:szCs w:val="17"/>
        </w:rPr>
        <w:t>В</w:t>
      </w:r>
      <w:r w:rsidR="002D2E9E" w:rsidRPr="006E12B7">
        <w:rPr>
          <w:sz w:val="17"/>
          <w:szCs w:val="17"/>
        </w:rPr>
        <w:t xml:space="preserve"> случае забора груза с адреса отправителя данные в </w:t>
      </w:r>
      <w:r w:rsidRPr="006E12B7">
        <w:rPr>
          <w:sz w:val="17"/>
          <w:szCs w:val="17"/>
        </w:rPr>
        <w:t>ЭПЭ</w:t>
      </w:r>
      <w:r w:rsidR="002D2E9E" w:rsidRPr="006E12B7">
        <w:rPr>
          <w:sz w:val="17"/>
          <w:szCs w:val="17"/>
        </w:rPr>
        <w:t xml:space="preserve"> являются предварительными и после установления фактических параметров груза при доставке груза на терминал Экспедитора отражаются в </w:t>
      </w:r>
      <w:r w:rsidRPr="006E12B7">
        <w:rPr>
          <w:sz w:val="17"/>
          <w:szCs w:val="17"/>
        </w:rPr>
        <w:t>ЭР/</w:t>
      </w:r>
      <w:r w:rsidR="00272432" w:rsidRPr="006E12B7">
        <w:rPr>
          <w:sz w:val="17"/>
          <w:szCs w:val="17"/>
        </w:rPr>
        <w:t xml:space="preserve"> АПВГ</w:t>
      </w:r>
      <w:r w:rsidRPr="006E12B7">
        <w:rPr>
          <w:sz w:val="17"/>
          <w:szCs w:val="17"/>
        </w:rPr>
        <w:t>, а именно</w:t>
      </w:r>
      <w:r w:rsidR="002D2E9E" w:rsidRPr="006E12B7">
        <w:rPr>
          <w:sz w:val="17"/>
          <w:szCs w:val="17"/>
        </w:rPr>
        <w:t xml:space="preserve"> </w:t>
      </w:r>
      <w:r w:rsidRPr="006E12B7">
        <w:rPr>
          <w:sz w:val="17"/>
          <w:szCs w:val="17"/>
        </w:rPr>
        <w:t>параметры груза, а также</w:t>
      </w:r>
      <w:r w:rsidR="002D2E9E" w:rsidRPr="006E12B7">
        <w:rPr>
          <w:sz w:val="17"/>
          <w:szCs w:val="17"/>
        </w:rPr>
        <w:t xml:space="preserve"> перечень </w:t>
      </w:r>
      <w:r w:rsidRPr="006E12B7">
        <w:rPr>
          <w:sz w:val="17"/>
          <w:szCs w:val="17"/>
        </w:rPr>
        <w:t xml:space="preserve">и объём </w:t>
      </w:r>
      <w:r w:rsidR="002D2E9E" w:rsidRPr="006E12B7">
        <w:rPr>
          <w:sz w:val="17"/>
          <w:szCs w:val="17"/>
        </w:rPr>
        <w:t>заказанных Клиентом услуг</w:t>
      </w:r>
      <w:r w:rsidRPr="006E12B7">
        <w:rPr>
          <w:sz w:val="17"/>
          <w:szCs w:val="17"/>
        </w:rPr>
        <w:t xml:space="preserve"> Экспедитора.</w:t>
      </w:r>
    </w:p>
    <w:p w14:paraId="642FD256" w14:textId="62BF8538" w:rsidR="005A0D20" w:rsidRPr="006E12B7" w:rsidRDefault="005A0D20" w:rsidP="00CC5CB1">
      <w:pPr>
        <w:pStyle w:val="a3"/>
        <w:numPr>
          <w:ilvl w:val="1"/>
          <w:numId w:val="18"/>
        </w:numPr>
        <w:spacing w:line="216" w:lineRule="auto"/>
        <w:ind w:left="284"/>
        <w:rPr>
          <w:sz w:val="17"/>
          <w:szCs w:val="17"/>
        </w:rPr>
      </w:pPr>
      <w:r w:rsidRPr="006E12B7">
        <w:rPr>
          <w:sz w:val="17"/>
          <w:szCs w:val="17"/>
        </w:rPr>
        <w:t xml:space="preserve">Грузоотправитель, Грузополучатель, Плательщик имеющие по отношению друг к другу взаимные обязательства, связанные с конкретной доставкой груза (ЭПЭ, ЭР и </w:t>
      </w:r>
      <w:r w:rsidR="00272432" w:rsidRPr="006E12B7">
        <w:rPr>
          <w:sz w:val="17"/>
          <w:szCs w:val="17"/>
        </w:rPr>
        <w:t>АПВГ</w:t>
      </w:r>
      <w:r w:rsidRPr="006E12B7">
        <w:rPr>
          <w:sz w:val="17"/>
          <w:szCs w:val="17"/>
        </w:rPr>
        <w:t xml:space="preserve">), являются участниками процесса перевозки и соглашаются с тем обстоятельством, что персональные данные каждого такого участника, указанные в ЭЭД обрабатываются Экспедитором с согласия каждого участника в том числе, с согласия на предоставление персональных данных всем участникам конкретной перевозки, указанных в ЭЭД, ЭР/НЭ. </w:t>
      </w:r>
    </w:p>
    <w:p w14:paraId="73792B3A" w14:textId="420FCB82" w:rsidR="005A0D20" w:rsidRDefault="005A0D20" w:rsidP="00CC5CB1">
      <w:pPr>
        <w:pStyle w:val="a3"/>
        <w:numPr>
          <w:ilvl w:val="1"/>
          <w:numId w:val="18"/>
        </w:numPr>
        <w:spacing w:line="216" w:lineRule="auto"/>
        <w:ind w:left="284"/>
      </w:pPr>
      <w:r w:rsidRPr="006E12B7">
        <w:rPr>
          <w:sz w:val="17"/>
          <w:szCs w:val="17"/>
        </w:rPr>
        <w:t>Для оформления ЭЭД Стороны обязуются стать участниками электронного документооборота по обмену электронных экспедиторских документов (настроить роуминг передачи данных, сообщить ID оператора ЭЭД) и несут ответственность за последствия неисполнения данной обязанности</w:t>
      </w:r>
      <w:r w:rsidR="00D53FC1" w:rsidRPr="006E12B7">
        <w:rPr>
          <w:sz w:val="17"/>
          <w:szCs w:val="17"/>
        </w:rPr>
        <w:t>, в том числе в возмещении налоговых требований к Экспедитору.</w:t>
      </w:r>
      <w:r w:rsidRPr="008827E7">
        <w:t xml:space="preserve"> </w:t>
      </w:r>
    </w:p>
    <w:p w14:paraId="72FF0680" w14:textId="77777777" w:rsidR="0005525E" w:rsidRPr="008827E7" w:rsidRDefault="0005525E" w:rsidP="0005525E">
      <w:pPr>
        <w:pStyle w:val="a3"/>
        <w:spacing w:line="216" w:lineRule="auto"/>
        <w:ind w:left="284"/>
      </w:pPr>
    </w:p>
    <w:p w14:paraId="220AF7CE" w14:textId="17D8E11F" w:rsidR="003C00C8" w:rsidRPr="003C00C8" w:rsidRDefault="00D53FC1" w:rsidP="003C00C8">
      <w:pPr>
        <w:numPr>
          <w:ilvl w:val="0"/>
          <w:numId w:val="1"/>
        </w:numPr>
        <w:spacing w:line="216" w:lineRule="auto"/>
        <w:ind w:left="567" w:hanging="567"/>
        <w:jc w:val="center"/>
        <w:rPr>
          <w:b/>
          <w:bCs/>
          <w:sz w:val="18"/>
          <w:szCs w:val="18"/>
        </w:rPr>
      </w:pPr>
      <w:r>
        <w:rPr>
          <w:b/>
          <w:bCs/>
          <w:sz w:val="18"/>
          <w:szCs w:val="18"/>
        </w:rPr>
        <w:t>ОБЯЗАТЕЛЬСТВА СТОРОН</w:t>
      </w:r>
    </w:p>
    <w:p w14:paraId="25E9746E" w14:textId="0B0B080D" w:rsidR="00D53FC1" w:rsidRPr="00CC5CB1" w:rsidRDefault="00D53FC1" w:rsidP="00CC5CB1">
      <w:pPr>
        <w:pStyle w:val="a8"/>
        <w:numPr>
          <w:ilvl w:val="1"/>
          <w:numId w:val="19"/>
        </w:numPr>
        <w:spacing w:line="216" w:lineRule="auto"/>
        <w:jc w:val="center"/>
        <w:rPr>
          <w:b/>
          <w:sz w:val="18"/>
          <w:szCs w:val="18"/>
        </w:rPr>
      </w:pPr>
      <w:r w:rsidRPr="00CC5CB1">
        <w:rPr>
          <w:b/>
          <w:bCs/>
          <w:sz w:val="18"/>
          <w:szCs w:val="18"/>
        </w:rPr>
        <w:t>Экспедитора</w:t>
      </w:r>
      <w:r w:rsidRPr="00CC5CB1">
        <w:rPr>
          <w:b/>
          <w:sz w:val="18"/>
          <w:szCs w:val="18"/>
        </w:rPr>
        <w:t>:</w:t>
      </w:r>
    </w:p>
    <w:p w14:paraId="7559CD18" w14:textId="77777777" w:rsidR="0090491F" w:rsidRDefault="00D53FC1" w:rsidP="0090491F">
      <w:pPr>
        <w:pStyle w:val="a3"/>
        <w:numPr>
          <w:ilvl w:val="2"/>
          <w:numId w:val="19"/>
        </w:numPr>
        <w:spacing w:line="216" w:lineRule="auto"/>
        <w:ind w:left="426" w:hanging="502"/>
        <w:rPr>
          <w:sz w:val="17"/>
          <w:szCs w:val="17"/>
        </w:rPr>
      </w:pPr>
      <w:r w:rsidRPr="006E12B7">
        <w:rPr>
          <w:sz w:val="17"/>
          <w:szCs w:val="17"/>
        </w:rPr>
        <w:t xml:space="preserve">С целью исполнения настоящего договора Экспедитор заключает договоры перевозки грузов с </w:t>
      </w:r>
      <w:r w:rsidR="00CC5CB1" w:rsidRPr="006E12B7">
        <w:rPr>
          <w:sz w:val="17"/>
          <w:szCs w:val="17"/>
        </w:rPr>
        <w:t>транспортными   организациями</w:t>
      </w:r>
      <w:r w:rsidRPr="006E12B7">
        <w:rPr>
          <w:sz w:val="17"/>
          <w:szCs w:val="17"/>
        </w:rPr>
        <w:t xml:space="preserve"> и оформляет все необходимые транспортные документы от своего имени.</w:t>
      </w:r>
    </w:p>
    <w:p w14:paraId="124DB7D9" w14:textId="2A64BAAA" w:rsidR="00236D9C" w:rsidRPr="0090491F" w:rsidRDefault="00D53FC1" w:rsidP="0090491F">
      <w:pPr>
        <w:pStyle w:val="a3"/>
        <w:numPr>
          <w:ilvl w:val="2"/>
          <w:numId w:val="19"/>
        </w:numPr>
        <w:spacing w:line="216" w:lineRule="auto"/>
        <w:ind w:left="426" w:hanging="502"/>
        <w:rPr>
          <w:sz w:val="17"/>
          <w:szCs w:val="17"/>
        </w:rPr>
      </w:pPr>
      <w:r w:rsidRPr="0090491F">
        <w:rPr>
          <w:sz w:val="17"/>
          <w:szCs w:val="17"/>
        </w:rPr>
        <w:t>На основании представленных Клиентом сведений, Экспедитор формирует ЭР или АПВ</w:t>
      </w:r>
      <w:r w:rsidR="002F1158" w:rsidRPr="0090491F">
        <w:rPr>
          <w:sz w:val="17"/>
          <w:szCs w:val="17"/>
        </w:rPr>
        <w:t>Г</w:t>
      </w:r>
      <w:r w:rsidRPr="0090491F">
        <w:rPr>
          <w:sz w:val="17"/>
          <w:szCs w:val="17"/>
        </w:rPr>
        <w:t xml:space="preserve">, в которых </w:t>
      </w:r>
      <w:r w:rsidR="006E12B7" w:rsidRPr="0090491F">
        <w:rPr>
          <w:sz w:val="17"/>
          <w:szCs w:val="17"/>
        </w:rPr>
        <w:t>фиксирует необходимую</w:t>
      </w:r>
      <w:r w:rsidRPr="0090491F">
        <w:rPr>
          <w:sz w:val="17"/>
          <w:szCs w:val="17"/>
        </w:rPr>
        <w:t xml:space="preserve"> для надлежащего исполнения обязательства </w:t>
      </w:r>
      <w:r w:rsidR="00236D9C" w:rsidRPr="0090491F">
        <w:rPr>
          <w:sz w:val="17"/>
          <w:szCs w:val="17"/>
        </w:rPr>
        <w:t>информацию</w:t>
      </w:r>
      <w:r w:rsidRPr="0090491F">
        <w:rPr>
          <w:sz w:val="17"/>
          <w:szCs w:val="17"/>
        </w:rPr>
        <w:t xml:space="preserve"> (</w:t>
      </w:r>
      <w:r w:rsidR="00236D9C" w:rsidRPr="0090491F">
        <w:rPr>
          <w:sz w:val="17"/>
          <w:szCs w:val="17"/>
        </w:rPr>
        <w:t xml:space="preserve">дополнительные </w:t>
      </w:r>
      <w:r w:rsidRPr="0090491F">
        <w:rPr>
          <w:sz w:val="17"/>
          <w:szCs w:val="17"/>
        </w:rPr>
        <w:t xml:space="preserve">условия, перечень </w:t>
      </w:r>
      <w:r w:rsidR="00236D9C" w:rsidRPr="0090491F">
        <w:rPr>
          <w:sz w:val="17"/>
          <w:szCs w:val="17"/>
        </w:rPr>
        <w:t xml:space="preserve">дополнительных </w:t>
      </w:r>
      <w:r w:rsidRPr="0090491F">
        <w:rPr>
          <w:sz w:val="17"/>
          <w:szCs w:val="17"/>
        </w:rPr>
        <w:t>услуг, стоимость услуг</w:t>
      </w:r>
      <w:r w:rsidR="00236D9C" w:rsidRPr="0090491F">
        <w:rPr>
          <w:sz w:val="17"/>
          <w:szCs w:val="17"/>
        </w:rPr>
        <w:t>,</w:t>
      </w:r>
      <w:r w:rsidRPr="0090491F">
        <w:rPr>
          <w:sz w:val="17"/>
          <w:szCs w:val="17"/>
        </w:rPr>
        <w:t xml:space="preserve"> объявленн</w:t>
      </w:r>
      <w:r w:rsidR="00236D9C" w:rsidRPr="0090491F">
        <w:rPr>
          <w:sz w:val="17"/>
          <w:szCs w:val="17"/>
        </w:rPr>
        <w:t>ую</w:t>
      </w:r>
      <w:r w:rsidRPr="0090491F">
        <w:rPr>
          <w:sz w:val="17"/>
          <w:szCs w:val="17"/>
        </w:rPr>
        <w:t xml:space="preserve"> стоимость груза, адреса, контакты сторон и прочие сведения).</w:t>
      </w:r>
    </w:p>
    <w:p w14:paraId="710DBA08" w14:textId="77777777" w:rsidR="00CC5CB1" w:rsidRPr="006E12B7" w:rsidRDefault="00236D9C" w:rsidP="006E12B7">
      <w:pPr>
        <w:pStyle w:val="a3"/>
        <w:numPr>
          <w:ilvl w:val="2"/>
          <w:numId w:val="22"/>
        </w:numPr>
        <w:spacing w:line="216" w:lineRule="auto"/>
        <w:ind w:left="426" w:hanging="502"/>
        <w:rPr>
          <w:sz w:val="17"/>
          <w:szCs w:val="17"/>
        </w:rPr>
      </w:pPr>
      <w:r w:rsidRPr="006E12B7">
        <w:rPr>
          <w:sz w:val="17"/>
          <w:szCs w:val="17"/>
        </w:rPr>
        <w:t xml:space="preserve">Достоверность сведений в ЭПЭ, </w:t>
      </w:r>
      <w:r w:rsidR="00272432" w:rsidRPr="006E12B7">
        <w:rPr>
          <w:sz w:val="17"/>
          <w:szCs w:val="17"/>
        </w:rPr>
        <w:t>АПВГ</w:t>
      </w:r>
      <w:r w:rsidRPr="006E12B7">
        <w:rPr>
          <w:sz w:val="17"/>
          <w:szCs w:val="17"/>
        </w:rPr>
        <w:t xml:space="preserve"> удостоверяется подписью представителя Заказчика/Грузоотправителя либо лица, представляющего его интересы. </w:t>
      </w:r>
    </w:p>
    <w:p w14:paraId="43E5EC3E" w14:textId="77777777" w:rsidR="006E12B7" w:rsidRPr="006E12B7" w:rsidRDefault="00CC5CB1" w:rsidP="006E12B7">
      <w:pPr>
        <w:pStyle w:val="a3"/>
        <w:numPr>
          <w:ilvl w:val="2"/>
          <w:numId w:val="22"/>
        </w:numPr>
        <w:spacing w:line="216" w:lineRule="auto"/>
        <w:ind w:left="426" w:hanging="502"/>
        <w:rPr>
          <w:sz w:val="17"/>
          <w:szCs w:val="17"/>
        </w:rPr>
      </w:pPr>
      <w:r w:rsidRPr="006E12B7">
        <w:rPr>
          <w:sz w:val="17"/>
          <w:szCs w:val="17"/>
        </w:rPr>
        <w:t>Ф</w:t>
      </w:r>
      <w:r w:rsidR="00236D9C" w:rsidRPr="006E12B7">
        <w:rPr>
          <w:sz w:val="17"/>
          <w:szCs w:val="17"/>
        </w:rPr>
        <w:t xml:space="preserve">актом, свидетельствующим об полном оказании услуг, считается подписание </w:t>
      </w:r>
      <w:r w:rsidR="00272432" w:rsidRPr="006E12B7">
        <w:rPr>
          <w:sz w:val="17"/>
          <w:szCs w:val="17"/>
        </w:rPr>
        <w:t>АПВГ</w:t>
      </w:r>
      <w:r w:rsidR="00236D9C" w:rsidRPr="006E12B7">
        <w:rPr>
          <w:sz w:val="17"/>
          <w:szCs w:val="17"/>
        </w:rPr>
        <w:t xml:space="preserve"> грузополучателем.</w:t>
      </w:r>
    </w:p>
    <w:p w14:paraId="75A9DEB4" w14:textId="77777777" w:rsidR="006E12B7" w:rsidRPr="006E12B7" w:rsidRDefault="003C00C8" w:rsidP="006E12B7">
      <w:pPr>
        <w:pStyle w:val="a3"/>
        <w:numPr>
          <w:ilvl w:val="2"/>
          <w:numId w:val="22"/>
        </w:numPr>
        <w:spacing w:line="216" w:lineRule="auto"/>
        <w:ind w:left="426" w:hanging="502"/>
        <w:rPr>
          <w:sz w:val="17"/>
          <w:szCs w:val="17"/>
        </w:rPr>
      </w:pPr>
      <w:r w:rsidRPr="006E12B7">
        <w:rPr>
          <w:sz w:val="17"/>
          <w:szCs w:val="17"/>
        </w:rPr>
        <w:t>Оплачивать перевозчикам стоимость провозных платежей и других сборов, взимаемых с перевозчиков.</w:t>
      </w:r>
    </w:p>
    <w:p w14:paraId="54C03E48" w14:textId="77777777" w:rsidR="006E12B7" w:rsidRPr="006E12B7" w:rsidRDefault="003C00C8" w:rsidP="006E12B7">
      <w:pPr>
        <w:pStyle w:val="a3"/>
        <w:numPr>
          <w:ilvl w:val="2"/>
          <w:numId w:val="22"/>
        </w:numPr>
        <w:spacing w:line="216" w:lineRule="auto"/>
        <w:ind w:left="426" w:hanging="502"/>
        <w:rPr>
          <w:sz w:val="17"/>
          <w:szCs w:val="17"/>
        </w:rPr>
      </w:pPr>
      <w:r w:rsidRPr="006E12B7">
        <w:rPr>
          <w:sz w:val="17"/>
          <w:szCs w:val="17"/>
        </w:rPr>
        <w:t>Обеспечивать по каждому конкретному случаю оказания услуг по настоящему Договору выставление и передачу Заказчику счета и Универсальный Передаточный Документ (далее УПД), содержащих данные об услугах, оказываемых Экспедитором при исполнении настоящего договора, с указанием цен, действующих на момент принятия груза к отправке.</w:t>
      </w:r>
    </w:p>
    <w:p w14:paraId="2F82B745" w14:textId="77777777" w:rsidR="006E12B7" w:rsidRPr="006E12B7" w:rsidRDefault="003C00C8" w:rsidP="006E12B7">
      <w:pPr>
        <w:pStyle w:val="a3"/>
        <w:numPr>
          <w:ilvl w:val="2"/>
          <w:numId w:val="22"/>
        </w:numPr>
        <w:spacing w:line="216" w:lineRule="auto"/>
        <w:ind w:left="426" w:hanging="502"/>
        <w:rPr>
          <w:sz w:val="17"/>
          <w:szCs w:val="17"/>
        </w:rPr>
      </w:pPr>
      <w:r w:rsidRPr="006E12B7">
        <w:rPr>
          <w:sz w:val="17"/>
          <w:szCs w:val="17"/>
        </w:rPr>
        <w:t>Экспедитор вправе отказаться от приемки груза, требующего по своему характеру особых условий перевозки, охраны, опасного по своей природе груза, а также, приостановить выполнение Поручения Экспедитору, в случаях предоставления недостоверной, неполной информации, выявления в ходе выполнения Поручения несоответствия предоставленных документов грузу или сведений о грузе.</w:t>
      </w:r>
    </w:p>
    <w:p w14:paraId="5CE31673" w14:textId="04D1BC23" w:rsidR="006E12B7" w:rsidRPr="006E12B7" w:rsidRDefault="003C00C8" w:rsidP="006E12B7">
      <w:pPr>
        <w:pStyle w:val="a3"/>
        <w:numPr>
          <w:ilvl w:val="2"/>
          <w:numId w:val="22"/>
        </w:numPr>
        <w:spacing w:line="216" w:lineRule="auto"/>
        <w:ind w:left="426" w:hanging="502"/>
        <w:rPr>
          <w:sz w:val="17"/>
          <w:szCs w:val="17"/>
        </w:rPr>
      </w:pPr>
      <w:r w:rsidRPr="006E12B7">
        <w:rPr>
          <w:sz w:val="17"/>
          <w:szCs w:val="17"/>
        </w:rPr>
        <w:t>В качестве дополнительных услуг, Экспедитор, по Поручению Экспедитору, и/или заявке</w:t>
      </w:r>
      <w:r w:rsidR="0090491F">
        <w:rPr>
          <w:sz w:val="17"/>
          <w:szCs w:val="17"/>
        </w:rPr>
        <w:t xml:space="preserve">, </w:t>
      </w:r>
      <w:r w:rsidRPr="006E12B7">
        <w:rPr>
          <w:sz w:val="17"/>
          <w:szCs w:val="17"/>
        </w:rPr>
        <w:t>приложение № 2</w:t>
      </w:r>
      <w:r w:rsidR="0090491F">
        <w:rPr>
          <w:sz w:val="17"/>
          <w:szCs w:val="17"/>
        </w:rPr>
        <w:t>,</w:t>
      </w:r>
      <w:r w:rsidRPr="006E12B7">
        <w:rPr>
          <w:sz w:val="17"/>
          <w:szCs w:val="17"/>
        </w:rPr>
        <w:t xml:space="preserve"> к договору Заказчика, и за его счет, либо за счет лица, указанного Заказчиком, производит доставку груза до/от склада Экспедитора, дополнительную упаковку и/или обработку груза. </w:t>
      </w:r>
    </w:p>
    <w:p w14:paraId="314E2E9D" w14:textId="77777777" w:rsidR="006E12B7" w:rsidRPr="006E12B7" w:rsidRDefault="003C00C8" w:rsidP="006E12B7">
      <w:pPr>
        <w:pStyle w:val="a3"/>
        <w:numPr>
          <w:ilvl w:val="2"/>
          <w:numId w:val="22"/>
        </w:numPr>
        <w:spacing w:line="216" w:lineRule="auto"/>
        <w:ind w:left="426" w:hanging="502"/>
        <w:rPr>
          <w:sz w:val="17"/>
          <w:szCs w:val="17"/>
        </w:rPr>
      </w:pPr>
      <w:r w:rsidRPr="006E12B7">
        <w:rPr>
          <w:sz w:val="17"/>
          <w:szCs w:val="17"/>
        </w:rPr>
        <w:t xml:space="preserve">При приеме груза проверить достоверность представленных Заказчиком необходимых документов, а также информации о свойствах груза, об условиях его перевозки и иной информации, необходимой для исполнения Экспедитором обязанностей, предусмотренных настоящим договором и выдать Заказчику экспедиторский документ, предоставить Заказчику оригиналы договоров, заключенных Экспедитором в соответствии с договором транспортной экспедиции от имени Заказчика на основании выданной им доверенности, в случае их заключения. Обязанность Экспедитора по проверке достоверности сведений, представленных </w:t>
      </w:r>
      <w:r w:rsidR="00272432" w:rsidRPr="006E12B7">
        <w:rPr>
          <w:sz w:val="17"/>
          <w:szCs w:val="17"/>
        </w:rPr>
        <w:t>Заказчиком</w:t>
      </w:r>
      <w:r w:rsidRPr="006E12B7">
        <w:rPr>
          <w:sz w:val="17"/>
          <w:szCs w:val="17"/>
        </w:rPr>
        <w:t xml:space="preserve"> относительно свойств груза, условий его перевозки, считается исполненной в момент подписания </w:t>
      </w:r>
      <w:r w:rsidR="00272432" w:rsidRPr="006E12B7">
        <w:rPr>
          <w:sz w:val="17"/>
          <w:szCs w:val="17"/>
        </w:rPr>
        <w:t>Заказчиком/Грузоотправителем</w:t>
      </w:r>
      <w:r w:rsidRPr="006E12B7">
        <w:rPr>
          <w:sz w:val="17"/>
          <w:szCs w:val="17"/>
        </w:rPr>
        <w:t xml:space="preserve"> ЭПЭ или </w:t>
      </w:r>
      <w:r w:rsidR="00272432" w:rsidRPr="006E12B7">
        <w:rPr>
          <w:sz w:val="17"/>
          <w:szCs w:val="17"/>
        </w:rPr>
        <w:t>АПВГ.</w:t>
      </w:r>
    </w:p>
    <w:p w14:paraId="2CE5540D" w14:textId="710B54DF" w:rsidR="006E12B7" w:rsidRPr="006E12B7" w:rsidRDefault="003C00C8" w:rsidP="006E12B7">
      <w:pPr>
        <w:pStyle w:val="a3"/>
        <w:numPr>
          <w:ilvl w:val="2"/>
          <w:numId w:val="22"/>
        </w:numPr>
        <w:spacing w:line="216" w:lineRule="auto"/>
        <w:ind w:left="426" w:hanging="502"/>
        <w:rPr>
          <w:sz w:val="17"/>
          <w:szCs w:val="17"/>
        </w:rPr>
      </w:pPr>
      <w:r w:rsidRPr="006E12B7">
        <w:rPr>
          <w:sz w:val="17"/>
          <w:szCs w:val="17"/>
        </w:rPr>
        <w:t xml:space="preserve">Экспедитор по поручению (заявке) Клиента и за его счет либо за счет лица, указанного Заказчиком, </w:t>
      </w:r>
      <w:r w:rsidR="00272432" w:rsidRPr="006E12B7">
        <w:rPr>
          <w:sz w:val="17"/>
          <w:szCs w:val="17"/>
        </w:rPr>
        <w:t xml:space="preserve">может </w:t>
      </w:r>
      <w:r w:rsidRPr="006E12B7">
        <w:rPr>
          <w:sz w:val="17"/>
          <w:szCs w:val="17"/>
        </w:rPr>
        <w:t>оказыв</w:t>
      </w:r>
      <w:r w:rsidR="00272432" w:rsidRPr="006E12B7">
        <w:rPr>
          <w:sz w:val="17"/>
          <w:szCs w:val="17"/>
        </w:rPr>
        <w:t xml:space="preserve">ать дополнительные </w:t>
      </w:r>
      <w:r w:rsidRPr="006E12B7">
        <w:rPr>
          <w:sz w:val="17"/>
          <w:szCs w:val="17"/>
        </w:rPr>
        <w:t>услуг</w:t>
      </w:r>
      <w:r w:rsidR="00272432" w:rsidRPr="006E12B7">
        <w:rPr>
          <w:sz w:val="17"/>
          <w:szCs w:val="17"/>
        </w:rPr>
        <w:t>и</w:t>
      </w:r>
      <w:r w:rsidRPr="006E12B7">
        <w:rPr>
          <w:sz w:val="17"/>
          <w:szCs w:val="17"/>
        </w:rPr>
        <w:t xml:space="preserve"> </w:t>
      </w:r>
      <w:r w:rsidR="00272432" w:rsidRPr="006E12B7">
        <w:rPr>
          <w:sz w:val="17"/>
          <w:szCs w:val="17"/>
        </w:rPr>
        <w:t xml:space="preserve">согласно списку и стоимости, </w:t>
      </w:r>
      <w:r w:rsidR="003259C9">
        <w:rPr>
          <w:sz w:val="17"/>
          <w:szCs w:val="17"/>
        </w:rPr>
        <w:t>опубликованной</w:t>
      </w:r>
      <w:r w:rsidR="003259C9">
        <w:rPr>
          <w:sz w:val="17"/>
          <w:szCs w:val="17"/>
        </w:rPr>
        <w:t xml:space="preserve"> на сайте Экспедитора </w:t>
      </w:r>
      <w:hyperlink r:id="rId7" w:history="1">
        <w:r w:rsidR="003259C9" w:rsidRPr="00DF47EF">
          <w:rPr>
            <w:rStyle w:val="a6"/>
            <w:sz w:val="17"/>
            <w:szCs w:val="17"/>
          </w:rPr>
          <w:t>https://123789.ru</w:t>
        </w:r>
      </w:hyperlink>
      <w:r w:rsidR="003259C9">
        <w:rPr>
          <w:sz w:val="17"/>
          <w:szCs w:val="17"/>
        </w:rPr>
        <w:t>.</w:t>
      </w:r>
      <w:r w:rsidRPr="006E12B7">
        <w:rPr>
          <w:sz w:val="17"/>
          <w:szCs w:val="17"/>
        </w:rPr>
        <w:t xml:space="preserve"> Заказ данных услуг может оформляться путем включения в ЭПЭ/ЭР или без указания</w:t>
      </w:r>
      <w:r w:rsidR="00272432" w:rsidRPr="006E12B7">
        <w:rPr>
          <w:sz w:val="17"/>
          <w:szCs w:val="17"/>
        </w:rPr>
        <w:t>, но с обязательным указанием в АПВГ</w:t>
      </w:r>
      <w:r w:rsidRPr="006E12B7">
        <w:rPr>
          <w:sz w:val="17"/>
          <w:szCs w:val="17"/>
        </w:rPr>
        <w:t>.</w:t>
      </w:r>
    </w:p>
    <w:p w14:paraId="1D1B4195" w14:textId="77777777" w:rsidR="006E12B7" w:rsidRPr="006E12B7" w:rsidRDefault="00272432" w:rsidP="006E12B7">
      <w:pPr>
        <w:pStyle w:val="a3"/>
        <w:numPr>
          <w:ilvl w:val="2"/>
          <w:numId w:val="22"/>
        </w:numPr>
        <w:spacing w:line="216" w:lineRule="auto"/>
        <w:ind w:left="426" w:hanging="502"/>
        <w:rPr>
          <w:sz w:val="17"/>
          <w:szCs w:val="17"/>
        </w:rPr>
      </w:pPr>
      <w:r w:rsidRPr="006E12B7">
        <w:rPr>
          <w:sz w:val="17"/>
          <w:szCs w:val="17"/>
        </w:rPr>
        <w:t xml:space="preserve">Экспедитор предоставляет Заказчику информацию по срокам доставки, при этом стороны учитывают, что указанная в ЭЭД, на сайте Экспедитора, в том числе в Личном кабинете </w:t>
      </w:r>
      <w:r w:rsidR="00344225" w:rsidRPr="006E12B7">
        <w:rPr>
          <w:sz w:val="17"/>
          <w:szCs w:val="17"/>
        </w:rPr>
        <w:t>Заказчика</w:t>
      </w:r>
      <w:r w:rsidRPr="006E12B7">
        <w:rPr>
          <w:sz w:val="17"/>
          <w:szCs w:val="17"/>
        </w:rPr>
        <w:t>, а также дата забора груза является ожидаемой</w:t>
      </w:r>
      <w:r w:rsidR="00D16915" w:rsidRPr="006E12B7">
        <w:rPr>
          <w:sz w:val="17"/>
          <w:szCs w:val="17"/>
        </w:rPr>
        <w:t>.</w:t>
      </w:r>
      <w:r w:rsidRPr="006E12B7">
        <w:rPr>
          <w:sz w:val="17"/>
          <w:szCs w:val="17"/>
        </w:rPr>
        <w:t xml:space="preserve"> </w:t>
      </w:r>
      <w:r w:rsidR="00D16915" w:rsidRPr="006E12B7">
        <w:rPr>
          <w:sz w:val="17"/>
          <w:szCs w:val="17"/>
        </w:rPr>
        <w:t>Р</w:t>
      </w:r>
      <w:r w:rsidRPr="006E12B7">
        <w:rPr>
          <w:sz w:val="17"/>
          <w:szCs w:val="17"/>
        </w:rPr>
        <w:t xml:space="preserve">асчет сроков доставки производится с учетом положений действующего законодательства Российской Федерации. </w:t>
      </w:r>
    </w:p>
    <w:p w14:paraId="1867FB38" w14:textId="77777777" w:rsidR="006E12B7" w:rsidRPr="006E12B7" w:rsidRDefault="00344225" w:rsidP="006E12B7">
      <w:pPr>
        <w:pStyle w:val="a3"/>
        <w:numPr>
          <w:ilvl w:val="2"/>
          <w:numId w:val="22"/>
        </w:numPr>
        <w:spacing w:line="216" w:lineRule="auto"/>
        <w:ind w:left="426" w:hanging="502"/>
        <w:rPr>
          <w:sz w:val="17"/>
          <w:szCs w:val="17"/>
        </w:rPr>
      </w:pPr>
      <w:r w:rsidRPr="006E12B7">
        <w:rPr>
          <w:sz w:val="17"/>
          <w:szCs w:val="17"/>
        </w:rPr>
        <w:lastRenderedPageBreak/>
        <w:t>Экспедитор, в целях оказания транспортно-экспедиционных услуг,</w:t>
      </w:r>
      <w:r w:rsidR="00DE1B78" w:rsidRPr="006E12B7">
        <w:rPr>
          <w:sz w:val="17"/>
          <w:szCs w:val="17"/>
        </w:rPr>
        <w:t xml:space="preserve"> </w:t>
      </w:r>
      <w:r w:rsidRPr="006E12B7">
        <w:rPr>
          <w:sz w:val="17"/>
          <w:szCs w:val="17"/>
        </w:rPr>
        <w:t xml:space="preserve">вправе обеспечить оформление и подписание </w:t>
      </w:r>
      <w:proofErr w:type="spellStart"/>
      <w:r w:rsidRPr="006E12B7">
        <w:rPr>
          <w:sz w:val="17"/>
          <w:szCs w:val="17"/>
        </w:rPr>
        <w:t>ЭТрН</w:t>
      </w:r>
      <w:proofErr w:type="spellEnd"/>
      <w:r w:rsidRPr="006E12B7">
        <w:rPr>
          <w:sz w:val="17"/>
          <w:szCs w:val="17"/>
        </w:rPr>
        <w:t>, в качестве грузоотправителя, в интересах Заказчика, что в свою очередь не означает, что Экспедитор произвел приемку груза с пересчетом внутреннего вложения грузов</w:t>
      </w:r>
      <w:r w:rsidR="00DE1B78" w:rsidRPr="006E12B7">
        <w:rPr>
          <w:sz w:val="17"/>
          <w:szCs w:val="17"/>
        </w:rPr>
        <w:t>ых</w:t>
      </w:r>
      <w:r w:rsidRPr="006E12B7">
        <w:rPr>
          <w:sz w:val="17"/>
          <w:szCs w:val="17"/>
        </w:rPr>
        <w:t xml:space="preserve"> мест и определением стоимости груза.  </w:t>
      </w:r>
    </w:p>
    <w:p w14:paraId="39B0A0D3" w14:textId="7A4DDEC4" w:rsidR="003C00C8" w:rsidRPr="006E12B7" w:rsidRDefault="00344225" w:rsidP="006E12B7">
      <w:pPr>
        <w:pStyle w:val="a3"/>
        <w:numPr>
          <w:ilvl w:val="2"/>
          <w:numId w:val="22"/>
        </w:numPr>
        <w:spacing w:line="216" w:lineRule="auto"/>
        <w:ind w:left="426" w:hanging="502"/>
        <w:rPr>
          <w:sz w:val="17"/>
          <w:szCs w:val="17"/>
        </w:rPr>
      </w:pPr>
      <w:r w:rsidRPr="006E12B7">
        <w:rPr>
          <w:sz w:val="17"/>
          <w:szCs w:val="17"/>
        </w:rPr>
        <w:t xml:space="preserve">Вне зависимости от подписания </w:t>
      </w:r>
      <w:proofErr w:type="spellStart"/>
      <w:r w:rsidRPr="006E12B7">
        <w:rPr>
          <w:sz w:val="17"/>
          <w:szCs w:val="17"/>
        </w:rPr>
        <w:t>ЭТрН</w:t>
      </w:r>
      <w:proofErr w:type="spellEnd"/>
      <w:r w:rsidRPr="006E12B7">
        <w:rPr>
          <w:sz w:val="17"/>
          <w:szCs w:val="17"/>
        </w:rPr>
        <w:t xml:space="preserve"> Сторонами принимается, что Экспедитор выдал груз по количеству мест, объему и весу без проверки содержимого упаковки на предмет работоспособности, внутренней комплектации, количества, качества, наличия явных или скрытых дефектов,</w:t>
      </w:r>
      <w:r w:rsidR="00DE1B78" w:rsidRPr="006E12B7">
        <w:rPr>
          <w:sz w:val="17"/>
          <w:szCs w:val="17"/>
        </w:rPr>
        <w:t xml:space="preserve"> при подписании АПВГ получателем.</w:t>
      </w:r>
      <w:r w:rsidRPr="006E12B7">
        <w:rPr>
          <w:sz w:val="17"/>
          <w:szCs w:val="17"/>
        </w:rPr>
        <w:t xml:space="preserve"> </w:t>
      </w:r>
    </w:p>
    <w:p w14:paraId="45FDF01B" w14:textId="7853038E" w:rsidR="003C00C8" w:rsidRPr="00515A0D" w:rsidRDefault="00515A0D" w:rsidP="00515A0D">
      <w:pPr>
        <w:pStyle w:val="a8"/>
        <w:spacing w:line="216" w:lineRule="auto"/>
        <w:ind w:left="360"/>
        <w:jc w:val="center"/>
        <w:rPr>
          <w:b/>
          <w:sz w:val="18"/>
          <w:szCs w:val="18"/>
        </w:rPr>
      </w:pPr>
      <w:r w:rsidRPr="00515A0D">
        <w:rPr>
          <w:b/>
          <w:bCs/>
          <w:sz w:val="18"/>
          <w:szCs w:val="18"/>
        </w:rPr>
        <w:t xml:space="preserve">2.2. </w:t>
      </w:r>
      <w:r w:rsidR="003C00C8" w:rsidRPr="00515A0D">
        <w:rPr>
          <w:b/>
          <w:bCs/>
          <w:sz w:val="18"/>
          <w:szCs w:val="18"/>
        </w:rPr>
        <w:t>Заказчика</w:t>
      </w:r>
      <w:r w:rsidR="003C00C8" w:rsidRPr="00515A0D">
        <w:rPr>
          <w:b/>
          <w:sz w:val="18"/>
          <w:szCs w:val="18"/>
        </w:rPr>
        <w:t>:</w:t>
      </w:r>
    </w:p>
    <w:p w14:paraId="5F31DB3D" w14:textId="688C9FD6" w:rsidR="006E12B7" w:rsidRPr="006E12B7" w:rsidRDefault="00515A0D" w:rsidP="006E12B7">
      <w:pPr>
        <w:pStyle w:val="a8"/>
        <w:numPr>
          <w:ilvl w:val="2"/>
          <w:numId w:val="23"/>
        </w:numPr>
        <w:spacing w:line="216" w:lineRule="auto"/>
        <w:ind w:left="426" w:hanging="426"/>
        <w:jc w:val="both"/>
        <w:rPr>
          <w:sz w:val="17"/>
          <w:szCs w:val="17"/>
        </w:rPr>
      </w:pPr>
      <w:r w:rsidRPr="00515A0D">
        <w:rPr>
          <w:sz w:val="18"/>
          <w:szCs w:val="18"/>
        </w:rPr>
        <w:t xml:space="preserve"> </w:t>
      </w:r>
      <w:r w:rsidR="003C00C8" w:rsidRPr="006E12B7">
        <w:rPr>
          <w:sz w:val="17"/>
          <w:szCs w:val="17"/>
        </w:rPr>
        <w:t xml:space="preserve">До момента заказа услуг, Заказчик обязан ознакомиться с тарифами Экспедитора, правилами оказания </w:t>
      </w:r>
      <w:r w:rsidR="0090491F" w:rsidRPr="006E12B7">
        <w:rPr>
          <w:sz w:val="17"/>
          <w:szCs w:val="17"/>
        </w:rPr>
        <w:t>услуг, ориентировочными</w:t>
      </w:r>
      <w:r w:rsidR="003C00C8" w:rsidRPr="006E12B7">
        <w:rPr>
          <w:sz w:val="17"/>
          <w:szCs w:val="17"/>
        </w:rPr>
        <w:t xml:space="preserve"> сроками оказания услуг, формами документов, дополнительными условиями и иной информацией, размещенной на сайте Экспедитора, по адресу: </w:t>
      </w:r>
      <w:hyperlink r:id="rId8" w:history="1">
        <w:r w:rsidR="003C00C8" w:rsidRPr="006E12B7">
          <w:rPr>
            <w:sz w:val="17"/>
            <w:szCs w:val="17"/>
          </w:rPr>
          <w:t>http://123789.</w:t>
        </w:r>
      </w:hyperlink>
      <w:r w:rsidR="003C00C8" w:rsidRPr="006E12B7">
        <w:rPr>
          <w:sz w:val="17"/>
          <w:szCs w:val="17"/>
        </w:rPr>
        <w:t>ru, на предмет отслеживания возможных изменений и/или дополнений. Передача Экспедитору подписанного Поручения является достаточным подтверждением того, что Заказчик с вышеуказанной информацией ознакомлен в полном объеме.</w:t>
      </w:r>
    </w:p>
    <w:p w14:paraId="27A7904A" w14:textId="6257399A" w:rsidR="006E12B7" w:rsidRPr="006E12B7" w:rsidRDefault="006E12B7" w:rsidP="006E12B7">
      <w:pPr>
        <w:pStyle w:val="a8"/>
        <w:numPr>
          <w:ilvl w:val="2"/>
          <w:numId w:val="23"/>
        </w:numPr>
        <w:spacing w:line="216" w:lineRule="auto"/>
        <w:ind w:left="426" w:hanging="426"/>
        <w:jc w:val="both"/>
        <w:rPr>
          <w:sz w:val="17"/>
          <w:szCs w:val="17"/>
        </w:rPr>
      </w:pPr>
      <w:r w:rsidRPr="006E12B7">
        <w:rPr>
          <w:sz w:val="17"/>
          <w:szCs w:val="17"/>
        </w:rPr>
        <w:t xml:space="preserve"> </w:t>
      </w:r>
      <w:r w:rsidR="00506A69" w:rsidRPr="006E12B7">
        <w:rPr>
          <w:sz w:val="17"/>
          <w:szCs w:val="17"/>
        </w:rPr>
        <w:t>Оформить ЭПЭ до отправки транспортного средства на адрес Грузоотправителя/доставки груза Грузоотправителем на терминал Экспедитора, при необходимости, согласно действующего законодательства.</w:t>
      </w:r>
    </w:p>
    <w:p w14:paraId="50F051AF" w14:textId="77777777" w:rsidR="006E12B7" w:rsidRPr="006E12B7" w:rsidRDefault="00506A69" w:rsidP="006E12B7">
      <w:pPr>
        <w:pStyle w:val="a8"/>
        <w:numPr>
          <w:ilvl w:val="2"/>
          <w:numId w:val="23"/>
        </w:numPr>
        <w:spacing w:line="216" w:lineRule="auto"/>
        <w:ind w:left="426" w:hanging="426"/>
        <w:jc w:val="both"/>
        <w:rPr>
          <w:sz w:val="17"/>
          <w:szCs w:val="17"/>
        </w:rPr>
      </w:pPr>
      <w:r w:rsidRPr="006E12B7">
        <w:rPr>
          <w:sz w:val="17"/>
          <w:szCs w:val="17"/>
        </w:rPr>
        <w:t>Оформление и согласование ЭПЭ, отзыв ЭПЭ осуществляется с учетом Правил оформления ЭЭД. При этом при согласовании ЭПЭ приоритетными для сторон являются ранее согласованные правила работы с Заказчиком, которые фиксируются Экспедитором в своем титуле ЭПЭ (Титул 2 ЭПЭ).</w:t>
      </w:r>
    </w:p>
    <w:p w14:paraId="3033F981" w14:textId="77777777" w:rsidR="006E12B7" w:rsidRPr="006E12B7" w:rsidRDefault="00506A69" w:rsidP="006E12B7">
      <w:pPr>
        <w:pStyle w:val="a8"/>
        <w:numPr>
          <w:ilvl w:val="2"/>
          <w:numId w:val="23"/>
        </w:numPr>
        <w:spacing w:line="216" w:lineRule="auto"/>
        <w:ind w:left="426" w:hanging="426"/>
        <w:jc w:val="both"/>
        <w:rPr>
          <w:sz w:val="17"/>
          <w:szCs w:val="17"/>
        </w:rPr>
      </w:pPr>
      <w:r w:rsidRPr="006E12B7">
        <w:rPr>
          <w:sz w:val="17"/>
          <w:szCs w:val="17"/>
        </w:rPr>
        <w:t>Если же Клиент настаивает на условиях оказания услуг, зафиксированных Клиентом в новом ЭПЭ, в своем титуле ЭПЭ (Титул 1 ЭПЭ), то ответственность за предоставление корректных данных возлагается на Заказчика, Экспедитор при этом не несет ответственности за отступление от ранее согласованных с Заказчиками правил работы.</w:t>
      </w:r>
    </w:p>
    <w:p w14:paraId="0D8C12E6" w14:textId="555C1F6E" w:rsidR="006E12B7" w:rsidRPr="006E12B7" w:rsidRDefault="00506A69" w:rsidP="006E12B7">
      <w:pPr>
        <w:pStyle w:val="a8"/>
        <w:numPr>
          <w:ilvl w:val="2"/>
          <w:numId w:val="23"/>
        </w:numPr>
        <w:spacing w:line="216" w:lineRule="auto"/>
        <w:ind w:left="426" w:hanging="426"/>
        <w:jc w:val="both"/>
        <w:rPr>
          <w:sz w:val="17"/>
          <w:szCs w:val="17"/>
        </w:rPr>
      </w:pPr>
      <w:r w:rsidRPr="006E12B7">
        <w:rPr>
          <w:sz w:val="17"/>
          <w:szCs w:val="17"/>
        </w:rPr>
        <w:t>В случае необходимости доставки груза от адреса Грузоотправителя до склада Экспедитора в месте отправления груза, Заказчик или иной участник перевозки оформляет Заявку (</w:t>
      </w:r>
      <w:r w:rsidR="003259C9">
        <w:rPr>
          <w:sz w:val="17"/>
          <w:szCs w:val="17"/>
        </w:rPr>
        <w:t>П</w:t>
      </w:r>
      <w:r w:rsidRPr="006E12B7">
        <w:rPr>
          <w:sz w:val="17"/>
          <w:szCs w:val="17"/>
        </w:rPr>
        <w:t xml:space="preserve">риложение № </w:t>
      </w:r>
      <w:r w:rsidR="008C3299" w:rsidRPr="006E12B7">
        <w:rPr>
          <w:sz w:val="17"/>
          <w:szCs w:val="17"/>
        </w:rPr>
        <w:t>2</w:t>
      </w:r>
      <w:r w:rsidRPr="006E12B7">
        <w:rPr>
          <w:sz w:val="17"/>
          <w:szCs w:val="17"/>
        </w:rPr>
        <w:t xml:space="preserve"> к Договору) на забор груза от адреса Грузоотправителя и, руководствуясь законодательством, при необходимости, создаёт и направляет в адрес Экспедитора, ЭПЭ.</w:t>
      </w:r>
      <w:r w:rsidR="008C3299" w:rsidRPr="006E12B7">
        <w:rPr>
          <w:sz w:val="17"/>
          <w:szCs w:val="17"/>
        </w:rPr>
        <w:t xml:space="preserve"> Заявка передаётся Экспедитору путём оформления электронного документа на сайте Экспедитора, </w:t>
      </w:r>
      <w:hyperlink r:id="rId9" w:history="1">
        <w:r w:rsidR="008C3299" w:rsidRPr="006E12B7">
          <w:rPr>
            <w:rStyle w:val="a6"/>
            <w:sz w:val="17"/>
            <w:szCs w:val="17"/>
          </w:rPr>
          <w:t>http://123789.</w:t>
        </w:r>
      </w:hyperlink>
      <w:proofErr w:type="spellStart"/>
      <w:r w:rsidR="008C3299" w:rsidRPr="006E12B7">
        <w:rPr>
          <w:rStyle w:val="a6"/>
          <w:sz w:val="17"/>
          <w:szCs w:val="17"/>
          <w:lang w:val="en-US"/>
        </w:rPr>
        <w:t>ru</w:t>
      </w:r>
      <w:proofErr w:type="spellEnd"/>
      <w:r w:rsidR="008C3299" w:rsidRPr="006E12B7">
        <w:rPr>
          <w:rStyle w:val="a6"/>
          <w:sz w:val="17"/>
          <w:szCs w:val="17"/>
        </w:rPr>
        <w:t>,</w:t>
      </w:r>
      <w:r w:rsidR="008C3299" w:rsidRPr="006E12B7">
        <w:rPr>
          <w:sz w:val="17"/>
          <w:szCs w:val="17"/>
        </w:rPr>
        <w:t xml:space="preserve"> не позднее 16.00 часов дня предыдущего дню оказания услуги.</w:t>
      </w:r>
    </w:p>
    <w:p w14:paraId="142563E7" w14:textId="77777777" w:rsidR="006E12B7" w:rsidRPr="006E12B7" w:rsidRDefault="003C00C8" w:rsidP="006E12B7">
      <w:pPr>
        <w:pStyle w:val="a8"/>
        <w:numPr>
          <w:ilvl w:val="2"/>
          <w:numId w:val="23"/>
        </w:numPr>
        <w:spacing w:line="216" w:lineRule="auto"/>
        <w:ind w:left="426" w:hanging="426"/>
        <w:jc w:val="both"/>
        <w:rPr>
          <w:sz w:val="17"/>
          <w:szCs w:val="17"/>
        </w:rPr>
      </w:pPr>
      <w:r w:rsidRPr="006E12B7">
        <w:rPr>
          <w:sz w:val="17"/>
          <w:szCs w:val="17"/>
        </w:rPr>
        <w:t xml:space="preserve">В случае необходимости Заказчик передает Экспедитору надлежаще оформленную доверенность на транспортно-экспедиционное обслуживание и отправление грузов Заказчика. </w:t>
      </w:r>
    </w:p>
    <w:p w14:paraId="7D509243" w14:textId="5A9F4CA7" w:rsidR="006E12B7" w:rsidRPr="006E12B7" w:rsidRDefault="003C00C8" w:rsidP="006E12B7">
      <w:pPr>
        <w:pStyle w:val="a8"/>
        <w:numPr>
          <w:ilvl w:val="2"/>
          <w:numId w:val="23"/>
        </w:numPr>
        <w:spacing w:line="216" w:lineRule="auto"/>
        <w:ind w:left="426" w:hanging="426"/>
        <w:jc w:val="both"/>
        <w:rPr>
          <w:sz w:val="17"/>
          <w:szCs w:val="17"/>
        </w:rPr>
      </w:pPr>
      <w:r w:rsidRPr="006E12B7">
        <w:rPr>
          <w:sz w:val="17"/>
          <w:szCs w:val="17"/>
        </w:rPr>
        <w:t xml:space="preserve">Заказчик вправе указать стоимость (ценность) груза в </w:t>
      </w:r>
      <w:r w:rsidR="0090491F">
        <w:rPr>
          <w:sz w:val="17"/>
          <w:szCs w:val="17"/>
        </w:rPr>
        <w:t>ЭПЭ, АПВГ</w:t>
      </w:r>
      <w:r w:rsidRPr="006E12B7">
        <w:rPr>
          <w:color w:val="FF0000"/>
          <w:sz w:val="17"/>
          <w:szCs w:val="17"/>
        </w:rPr>
        <w:t>.</w:t>
      </w:r>
      <w:r w:rsidRPr="006E12B7">
        <w:rPr>
          <w:sz w:val="17"/>
          <w:szCs w:val="17"/>
        </w:rPr>
        <w:t xml:space="preserve"> Заявленная стоимость (ценность) груза не должна превышать действительной стоимости груза.</w:t>
      </w:r>
    </w:p>
    <w:p w14:paraId="7C9A5390" w14:textId="77777777" w:rsidR="006E12B7" w:rsidRPr="006E12B7" w:rsidRDefault="003C00C8" w:rsidP="006E12B7">
      <w:pPr>
        <w:pStyle w:val="a8"/>
        <w:numPr>
          <w:ilvl w:val="2"/>
          <w:numId w:val="23"/>
        </w:numPr>
        <w:spacing w:line="216" w:lineRule="auto"/>
        <w:ind w:left="426" w:hanging="426"/>
        <w:jc w:val="both"/>
        <w:rPr>
          <w:sz w:val="17"/>
          <w:szCs w:val="17"/>
        </w:rPr>
      </w:pPr>
      <w:r w:rsidRPr="006E12B7">
        <w:rPr>
          <w:sz w:val="17"/>
          <w:szCs w:val="17"/>
        </w:rPr>
        <w:t>Груз, вес и габариты которого превышают лимит, установленный в тарифах на дату сдачи груза, принимается к перевозке только при дополнительном согласовании с Экспедитором, с определением габаритов груза и способа его погрузки.</w:t>
      </w:r>
    </w:p>
    <w:p w14:paraId="4F84AEC3" w14:textId="0D14FB9E" w:rsidR="006E12B7" w:rsidRPr="006E12B7" w:rsidRDefault="003C00C8" w:rsidP="006E12B7">
      <w:pPr>
        <w:pStyle w:val="a8"/>
        <w:numPr>
          <w:ilvl w:val="2"/>
          <w:numId w:val="23"/>
        </w:numPr>
        <w:spacing w:line="216" w:lineRule="auto"/>
        <w:ind w:left="426" w:hanging="426"/>
        <w:jc w:val="both"/>
        <w:rPr>
          <w:sz w:val="17"/>
          <w:szCs w:val="17"/>
        </w:rPr>
      </w:pPr>
      <w:r w:rsidRPr="006E12B7">
        <w:rPr>
          <w:sz w:val="17"/>
          <w:szCs w:val="17"/>
        </w:rPr>
        <w:t>Заказчик обязан подготовить груз к перевозке (</w:t>
      </w:r>
      <w:proofErr w:type="spellStart"/>
      <w:r w:rsidRPr="006E12B7">
        <w:rPr>
          <w:sz w:val="17"/>
          <w:szCs w:val="17"/>
        </w:rPr>
        <w:t>затарить</w:t>
      </w:r>
      <w:proofErr w:type="spellEnd"/>
      <w:r w:rsidRPr="006E12B7">
        <w:rPr>
          <w:sz w:val="17"/>
          <w:szCs w:val="17"/>
        </w:rPr>
        <w:t xml:space="preserve">, упаковать и т.п.)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Настоящим Заказчик подтверждает, что он ознакомлен с условиями перевозки «сборный груз и самостоятельно определяет соответствие упаковки характеру груза, за исключение случаев перевозки грузов, указанных в Приложении №1 к настоящему договору. Перечень грузов, подлежащий обязательной упаковке, устанавливается в </w:t>
      </w:r>
      <w:r w:rsidR="0090491F">
        <w:rPr>
          <w:sz w:val="17"/>
          <w:szCs w:val="17"/>
        </w:rPr>
        <w:t>П</w:t>
      </w:r>
      <w:r w:rsidRPr="006E12B7">
        <w:rPr>
          <w:sz w:val="17"/>
          <w:szCs w:val="17"/>
        </w:rPr>
        <w:t>риложении № 1 к настоящему договору. В случае отказа от необходимой упаковки, ответственность за все последствия порчи, повреждения и утраты несет Заказчик. Если Экспедитор принял груз в не соответствующей или поврежденной упаковке/таре, о чем сделана соответствующая отметка в Экспедиторской расписке, экспедитор не несет ответственности за сохранность в неповрежденном виде такого груза</w:t>
      </w:r>
      <w:r w:rsidR="008C3299" w:rsidRPr="006E12B7">
        <w:rPr>
          <w:sz w:val="17"/>
          <w:szCs w:val="17"/>
        </w:rPr>
        <w:t>.</w:t>
      </w:r>
    </w:p>
    <w:p w14:paraId="78F374A3" w14:textId="2CECB115" w:rsidR="006E12B7" w:rsidRPr="006E12B7" w:rsidRDefault="00185096" w:rsidP="006E12B7">
      <w:pPr>
        <w:pStyle w:val="a8"/>
        <w:numPr>
          <w:ilvl w:val="2"/>
          <w:numId w:val="23"/>
        </w:numPr>
        <w:spacing w:line="216" w:lineRule="auto"/>
        <w:ind w:left="426" w:hanging="426"/>
        <w:jc w:val="both"/>
        <w:rPr>
          <w:sz w:val="17"/>
          <w:szCs w:val="17"/>
        </w:rPr>
      </w:pPr>
      <w:r>
        <w:rPr>
          <w:sz w:val="17"/>
          <w:szCs w:val="17"/>
        </w:rPr>
        <w:t xml:space="preserve"> </w:t>
      </w:r>
      <w:r w:rsidR="00515A0D" w:rsidRPr="006E12B7">
        <w:rPr>
          <w:sz w:val="17"/>
          <w:szCs w:val="17"/>
        </w:rPr>
        <w:t xml:space="preserve">Заказчик обязан предоставить заверенные копии документов на груз, необходимые для своевременного </w:t>
      </w:r>
      <w:r w:rsidRPr="006E12B7">
        <w:rPr>
          <w:sz w:val="17"/>
          <w:szCs w:val="17"/>
        </w:rPr>
        <w:t xml:space="preserve">выполнения </w:t>
      </w:r>
      <w:r>
        <w:rPr>
          <w:sz w:val="17"/>
          <w:szCs w:val="17"/>
        </w:rPr>
        <w:t>Экспедитором</w:t>
      </w:r>
      <w:r w:rsidR="00515A0D" w:rsidRPr="006E12B7">
        <w:rPr>
          <w:sz w:val="17"/>
          <w:szCs w:val="17"/>
        </w:rPr>
        <w:t xml:space="preserve"> своих обязанностей.</w:t>
      </w:r>
    </w:p>
    <w:p w14:paraId="3FF29B4B" w14:textId="0F523B3D" w:rsidR="006E12B7" w:rsidRPr="006E12B7" w:rsidRDefault="0005525E" w:rsidP="006E12B7">
      <w:pPr>
        <w:pStyle w:val="a8"/>
        <w:numPr>
          <w:ilvl w:val="2"/>
          <w:numId w:val="23"/>
        </w:numPr>
        <w:spacing w:line="216" w:lineRule="auto"/>
        <w:ind w:left="426" w:hanging="426"/>
        <w:jc w:val="both"/>
        <w:rPr>
          <w:sz w:val="17"/>
          <w:szCs w:val="17"/>
        </w:rPr>
      </w:pPr>
      <w:r>
        <w:rPr>
          <w:sz w:val="17"/>
          <w:szCs w:val="17"/>
        </w:rPr>
        <w:t xml:space="preserve"> </w:t>
      </w:r>
      <w:r w:rsidR="00515A0D" w:rsidRPr="006E12B7">
        <w:rPr>
          <w:sz w:val="17"/>
          <w:szCs w:val="17"/>
        </w:rPr>
        <w:t xml:space="preserve">Заказчик обязан предоставить Экспедитору документы и/или другую информацию об особых свойствах груза, условиях его перевозки, а также информацию, необходимую по мнению Заказчика, для надлежащего и своевременного исполнения Экспедитором обязанностей, предусмотренных настоящим договором, в том числе </w:t>
      </w:r>
      <w:r w:rsidR="0090491F">
        <w:rPr>
          <w:sz w:val="17"/>
          <w:szCs w:val="17"/>
        </w:rPr>
        <w:t xml:space="preserve">адрес электронной почты или контактного </w:t>
      </w:r>
      <w:r w:rsidR="00515A0D" w:rsidRPr="006E12B7">
        <w:rPr>
          <w:sz w:val="17"/>
          <w:szCs w:val="17"/>
        </w:rPr>
        <w:t xml:space="preserve">номера </w:t>
      </w:r>
      <w:r w:rsidR="0090491F">
        <w:rPr>
          <w:sz w:val="17"/>
          <w:szCs w:val="17"/>
        </w:rPr>
        <w:t>телефона.</w:t>
      </w:r>
    </w:p>
    <w:p w14:paraId="55E67F82" w14:textId="60B75283" w:rsidR="006E12B7" w:rsidRPr="006E12B7" w:rsidRDefault="0005525E" w:rsidP="006E12B7">
      <w:pPr>
        <w:pStyle w:val="a8"/>
        <w:numPr>
          <w:ilvl w:val="2"/>
          <w:numId w:val="23"/>
        </w:numPr>
        <w:spacing w:line="216" w:lineRule="auto"/>
        <w:ind w:left="426" w:hanging="426"/>
        <w:jc w:val="both"/>
        <w:rPr>
          <w:sz w:val="17"/>
          <w:szCs w:val="17"/>
        </w:rPr>
      </w:pPr>
      <w:r>
        <w:rPr>
          <w:sz w:val="17"/>
          <w:szCs w:val="17"/>
        </w:rPr>
        <w:t xml:space="preserve"> </w:t>
      </w:r>
      <w:r w:rsidR="00515A0D" w:rsidRPr="006E12B7">
        <w:rPr>
          <w:sz w:val="17"/>
          <w:szCs w:val="17"/>
        </w:rPr>
        <w:t xml:space="preserve">Заказчик обязан предоставить Экспедитору реквизиты Грузополучателя и лица, осуществляющего оплату услуг Экспедитора (Плательщика), а также иные данные, позволяющие, по его мнению, в достаточной мере индивидуализировать Грузополучателя и лицо, осуществляющее оплату услуг Экспедитора, </w:t>
      </w:r>
      <w:r w:rsidR="0090491F" w:rsidRPr="006E12B7">
        <w:rPr>
          <w:sz w:val="17"/>
          <w:szCs w:val="17"/>
        </w:rPr>
        <w:t xml:space="preserve">в том числе </w:t>
      </w:r>
      <w:r w:rsidR="0090491F">
        <w:rPr>
          <w:sz w:val="17"/>
          <w:szCs w:val="17"/>
        </w:rPr>
        <w:t xml:space="preserve">адрес электронной почты или контактного </w:t>
      </w:r>
      <w:r w:rsidR="0090491F" w:rsidRPr="006E12B7">
        <w:rPr>
          <w:sz w:val="17"/>
          <w:szCs w:val="17"/>
        </w:rPr>
        <w:t xml:space="preserve">номера </w:t>
      </w:r>
      <w:r w:rsidR="0090491F">
        <w:rPr>
          <w:sz w:val="17"/>
          <w:szCs w:val="17"/>
        </w:rPr>
        <w:t>телефона</w:t>
      </w:r>
      <w:r w:rsidR="00515A0D" w:rsidRPr="006E12B7">
        <w:rPr>
          <w:sz w:val="17"/>
          <w:szCs w:val="17"/>
        </w:rPr>
        <w:t>, а также обязан уведомить Грузополучателя о передаче в его адрес груза.</w:t>
      </w:r>
    </w:p>
    <w:p w14:paraId="66630949" w14:textId="73E54863" w:rsidR="006E12B7" w:rsidRPr="006E12B7" w:rsidRDefault="0005525E" w:rsidP="006E12B7">
      <w:pPr>
        <w:pStyle w:val="a8"/>
        <w:numPr>
          <w:ilvl w:val="2"/>
          <w:numId w:val="23"/>
        </w:numPr>
        <w:spacing w:line="216" w:lineRule="auto"/>
        <w:ind w:left="426" w:hanging="426"/>
        <w:jc w:val="both"/>
        <w:rPr>
          <w:sz w:val="17"/>
          <w:szCs w:val="17"/>
        </w:rPr>
      </w:pPr>
      <w:r>
        <w:rPr>
          <w:sz w:val="17"/>
          <w:szCs w:val="17"/>
        </w:rPr>
        <w:t xml:space="preserve"> </w:t>
      </w:r>
      <w:r w:rsidR="00515A0D" w:rsidRPr="006E12B7">
        <w:rPr>
          <w:sz w:val="17"/>
          <w:szCs w:val="17"/>
        </w:rPr>
        <w:t>Заказчик/Грузоотправитель гарантирует, что он является законным владельцем груза, содержимое груза соответствует заявленному в Поручении Экспедитору, груз не имеет вложений, запрещенных или имеющих ограничения к перевозке автомобильным транспортом, на условиях Экспедитора в соответствии с действующим законодательством РФ.</w:t>
      </w:r>
    </w:p>
    <w:p w14:paraId="698634CD" w14:textId="3E16E990" w:rsidR="006E12B7" w:rsidRPr="006E12B7" w:rsidRDefault="0005525E" w:rsidP="006E12B7">
      <w:pPr>
        <w:pStyle w:val="a8"/>
        <w:numPr>
          <w:ilvl w:val="2"/>
          <w:numId w:val="23"/>
        </w:numPr>
        <w:spacing w:line="216" w:lineRule="auto"/>
        <w:ind w:left="426" w:hanging="426"/>
        <w:jc w:val="both"/>
        <w:rPr>
          <w:sz w:val="17"/>
          <w:szCs w:val="17"/>
        </w:rPr>
      </w:pPr>
      <w:r>
        <w:rPr>
          <w:sz w:val="17"/>
          <w:szCs w:val="17"/>
        </w:rPr>
        <w:t xml:space="preserve"> </w:t>
      </w:r>
      <w:r w:rsidR="00515A0D" w:rsidRPr="006E12B7">
        <w:rPr>
          <w:sz w:val="17"/>
          <w:szCs w:val="17"/>
        </w:rPr>
        <w:t>Заказчик оплачивает все непредвиденные расходы Экспедитора, связанные с исполнением настоящего договора и правомерно уплаченные Экспедитором, в том числе простой автотранспорта, обусловленные причинами, не зависящими от Экспедитора,</w:t>
      </w:r>
      <w:r w:rsidR="003259C9">
        <w:rPr>
          <w:sz w:val="17"/>
          <w:szCs w:val="17"/>
        </w:rPr>
        <w:t xml:space="preserve"> </w:t>
      </w:r>
      <w:r w:rsidR="00515A0D" w:rsidRPr="006E12B7">
        <w:rPr>
          <w:sz w:val="17"/>
          <w:szCs w:val="17"/>
        </w:rPr>
        <w:t>а также холостой прогон, заезд автотранспорта по нескольким адресам при доставке груза от/до клиента, погрузо-разгрузочные работы и т.д.</w:t>
      </w:r>
    </w:p>
    <w:p w14:paraId="289B1434" w14:textId="100B0CDC" w:rsidR="006E12B7" w:rsidRPr="006E12B7" w:rsidRDefault="0005525E" w:rsidP="006E12B7">
      <w:pPr>
        <w:pStyle w:val="a8"/>
        <w:numPr>
          <w:ilvl w:val="2"/>
          <w:numId w:val="23"/>
        </w:numPr>
        <w:spacing w:line="216" w:lineRule="auto"/>
        <w:ind w:left="426" w:hanging="426"/>
        <w:jc w:val="both"/>
        <w:rPr>
          <w:sz w:val="17"/>
          <w:szCs w:val="17"/>
        </w:rPr>
      </w:pPr>
      <w:r>
        <w:rPr>
          <w:sz w:val="17"/>
          <w:szCs w:val="17"/>
        </w:rPr>
        <w:t xml:space="preserve"> </w:t>
      </w:r>
      <w:r w:rsidR="00515A0D" w:rsidRPr="006E12B7">
        <w:rPr>
          <w:sz w:val="17"/>
          <w:szCs w:val="17"/>
        </w:rPr>
        <w:t>При отсутствии авансовых платежей по договору Заказчик обязан своевременно оплачивать услуги, оказанные Экспедитором, согласно установленных Экспедитором тарифов, действующих на момент оказания услуги и на основании выставленного Экспедитором счета в порядке, определенном в разделе 4 настоящего Договора.</w:t>
      </w:r>
    </w:p>
    <w:p w14:paraId="7427EEAA" w14:textId="12F91BB5" w:rsidR="006E12B7" w:rsidRPr="006E12B7" w:rsidRDefault="0005525E" w:rsidP="006E12B7">
      <w:pPr>
        <w:pStyle w:val="a8"/>
        <w:numPr>
          <w:ilvl w:val="2"/>
          <w:numId w:val="23"/>
        </w:numPr>
        <w:spacing w:line="216" w:lineRule="auto"/>
        <w:ind w:left="426" w:hanging="426"/>
        <w:jc w:val="both"/>
        <w:rPr>
          <w:sz w:val="17"/>
          <w:szCs w:val="17"/>
        </w:rPr>
      </w:pPr>
      <w:r>
        <w:rPr>
          <w:sz w:val="17"/>
          <w:szCs w:val="17"/>
        </w:rPr>
        <w:t xml:space="preserve"> </w:t>
      </w:r>
      <w:r w:rsidR="00515A0D" w:rsidRPr="006E12B7">
        <w:rPr>
          <w:sz w:val="17"/>
          <w:szCs w:val="17"/>
        </w:rPr>
        <w:t>Заказчик, в случае необходимости, имеет право самостоятельно, до сдачи груза Экспедитору, накладывать знаки на груз /часть груза (опломбирование и т.п.), свидетельствующие о запрете доступа к грузу иных, кроме Грузоотправителя/Грузополучателя, лиц, с указанием внешнего вида наложенных знаков в накладного Экспедитора в разделе «Комментарий». Заказчик осуществляет самостоятельное опломбирование груза и / или его упаковку в тех местах и в том количестве, которое он считает необходимым для обеспечения невозможности несанкционированного доступа к грузу или отдельным его частям.</w:t>
      </w:r>
    </w:p>
    <w:p w14:paraId="033A361E" w14:textId="79A8A2AD" w:rsidR="006E12B7" w:rsidRPr="006E12B7" w:rsidRDefault="0005525E" w:rsidP="006E12B7">
      <w:pPr>
        <w:pStyle w:val="a8"/>
        <w:numPr>
          <w:ilvl w:val="2"/>
          <w:numId w:val="23"/>
        </w:numPr>
        <w:spacing w:line="216" w:lineRule="auto"/>
        <w:ind w:left="426" w:hanging="426"/>
        <w:jc w:val="both"/>
        <w:rPr>
          <w:sz w:val="17"/>
          <w:szCs w:val="17"/>
        </w:rPr>
      </w:pPr>
      <w:r>
        <w:rPr>
          <w:sz w:val="17"/>
          <w:szCs w:val="17"/>
        </w:rPr>
        <w:t xml:space="preserve"> </w:t>
      </w:r>
      <w:r w:rsidR="00515A0D" w:rsidRPr="006E12B7">
        <w:rPr>
          <w:sz w:val="17"/>
          <w:szCs w:val="17"/>
        </w:rPr>
        <w:t>В случае неготовности Заказчика произвести погрузку/выгрузку в согласованный день, Заказчик обязан предупредить Экспедитора за день до назначенного срока. В противном случае Заказчик обязан оплатить Экспедитору все затраты, связанные с подачей автотранспорта.</w:t>
      </w:r>
    </w:p>
    <w:p w14:paraId="13A85944" w14:textId="5575C254" w:rsidR="006E12B7" w:rsidRPr="006E12B7" w:rsidRDefault="0005525E" w:rsidP="006E12B7">
      <w:pPr>
        <w:pStyle w:val="a8"/>
        <w:numPr>
          <w:ilvl w:val="2"/>
          <w:numId w:val="23"/>
        </w:numPr>
        <w:spacing w:line="216" w:lineRule="auto"/>
        <w:ind w:left="426" w:hanging="426"/>
        <w:jc w:val="both"/>
        <w:rPr>
          <w:sz w:val="17"/>
          <w:szCs w:val="17"/>
        </w:rPr>
      </w:pPr>
      <w:r>
        <w:rPr>
          <w:sz w:val="17"/>
          <w:szCs w:val="17"/>
        </w:rPr>
        <w:t xml:space="preserve"> </w:t>
      </w:r>
      <w:r w:rsidR="00515A0D" w:rsidRPr="006E12B7">
        <w:rPr>
          <w:sz w:val="17"/>
          <w:szCs w:val="17"/>
        </w:rPr>
        <w:t>Принять доставленный груз либо обеспечить его принятие грузополучателем в случае, если Заказчик является отправителем груза.</w:t>
      </w:r>
    </w:p>
    <w:p w14:paraId="437DF102" w14:textId="21ACF78B" w:rsidR="00A46EAF" w:rsidRDefault="0005525E" w:rsidP="006E12B7">
      <w:pPr>
        <w:pStyle w:val="a8"/>
        <w:numPr>
          <w:ilvl w:val="2"/>
          <w:numId w:val="23"/>
        </w:numPr>
        <w:spacing w:line="216" w:lineRule="auto"/>
        <w:ind w:left="426" w:hanging="426"/>
        <w:jc w:val="both"/>
        <w:rPr>
          <w:sz w:val="17"/>
          <w:szCs w:val="17"/>
        </w:rPr>
      </w:pPr>
      <w:r>
        <w:rPr>
          <w:sz w:val="17"/>
          <w:szCs w:val="17"/>
        </w:rPr>
        <w:t xml:space="preserve"> </w:t>
      </w:r>
      <w:r w:rsidR="00515A0D" w:rsidRPr="006E12B7">
        <w:rPr>
          <w:sz w:val="17"/>
          <w:szCs w:val="17"/>
        </w:rPr>
        <w:t>В случае отсутствия в пункте назначения грузополучателя, указанного в</w:t>
      </w:r>
      <w:r w:rsidR="008C3299" w:rsidRPr="006E12B7">
        <w:rPr>
          <w:sz w:val="17"/>
          <w:szCs w:val="17"/>
        </w:rPr>
        <w:t xml:space="preserve"> ЭР или АПВГ </w:t>
      </w:r>
      <w:r w:rsidR="00515A0D" w:rsidRPr="006E12B7">
        <w:rPr>
          <w:sz w:val="17"/>
          <w:szCs w:val="17"/>
        </w:rPr>
        <w:t>или отказа грузополучателя от принятия груза, оплачивать расходы Экспедитора по доставке груза в пункт назначения, по возврату груза в пункт отправления, в также расходы по хранению груза</w:t>
      </w:r>
      <w:r w:rsidR="008C3299" w:rsidRPr="006E12B7">
        <w:rPr>
          <w:sz w:val="17"/>
          <w:szCs w:val="17"/>
        </w:rPr>
        <w:t>.</w:t>
      </w:r>
    </w:p>
    <w:p w14:paraId="47D1FD16" w14:textId="77777777" w:rsidR="0005525E" w:rsidRPr="006E12B7" w:rsidRDefault="0005525E" w:rsidP="0005525E">
      <w:pPr>
        <w:pStyle w:val="a8"/>
        <w:spacing w:line="216" w:lineRule="auto"/>
        <w:ind w:left="426"/>
        <w:jc w:val="both"/>
        <w:rPr>
          <w:sz w:val="17"/>
          <w:szCs w:val="17"/>
        </w:rPr>
      </w:pPr>
    </w:p>
    <w:p w14:paraId="688EF7D3" w14:textId="00A8A7E8" w:rsidR="00A46EAF" w:rsidRDefault="00A46EAF" w:rsidP="006E12B7">
      <w:pPr>
        <w:pStyle w:val="a3"/>
        <w:numPr>
          <w:ilvl w:val="0"/>
          <w:numId w:val="11"/>
        </w:numPr>
        <w:spacing w:line="216" w:lineRule="auto"/>
        <w:jc w:val="center"/>
        <w:rPr>
          <w:b/>
          <w:bCs/>
        </w:rPr>
      </w:pPr>
      <w:r>
        <w:rPr>
          <w:b/>
          <w:bCs/>
        </w:rPr>
        <w:t>ПОРЯДОК ПРИЕМА, ХРАНЕНИЯ И ВЫДАЧИ ГРУЗА</w:t>
      </w:r>
    </w:p>
    <w:p w14:paraId="1F5EE420" w14:textId="439E8B4D" w:rsidR="00866499" w:rsidRDefault="00866499" w:rsidP="00A62B87">
      <w:pPr>
        <w:pStyle w:val="a3"/>
        <w:numPr>
          <w:ilvl w:val="1"/>
          <w:numId w:val="11"/>
        </w:numPr>
        <w:spacing w:line="216" w:lineRule="auto"/>
        <w:jc w:val="center"/>
        <w:rPr>
          <w:b/>
          <w:bCs/>
        </w:rPr>
      </w:pPr>
      <w:r>
        <w:rPr>
          <w:b/>
          <w:bCs/>
        </w:rPr>
        <w:t>Прием груза</w:t>
      </w:r>
    </w:p>
    <w:p w14:paraId="0554681F" w14:textId="3F32C5B0" w:rsidR="00143A70" w:rsidRPr="0005525E" w:rsidRDefault="00143A70" w:rsidP="00143A70">
      <w:pPr>
        <w:pStyle w:val="a8"/>
        <w:numPr>
          <w:ilvl w:val="2"/>
          <w:numId w:val="11"/>
        </w:numPr>
        <w:autoSpaceDE w:val="0"/>
        <w:autoSpaceDN w:val="0"/>
        <w:adjustRightInd w:val="0"/>
        <w:ind w:left="567" w:hanging="567"/>
        <w:rPr>
          <w:sz w:val="17"/>
          <w:szCs w:val="17"/>
        </w:rPr>
      </w:pPr>
      <w:r w:rsidRPr="0005525E">
        <w:rPr>
          <w:sz w:val="17"/>
          <w:szCs w:val="17"/>
        </w:rPr>
        <w:t xml:space="preserve">Прием груза Экспедитором на терминале Экспедитора или на адресе грузоотправителя осуществляются при условии подписанного Заказчиком и Экспедитором ЭПЭ либо подтвержденных подписью </w:t>
      </w:r>
      <w:r w:rsidR="00C81BD4" w:rsidRPr="0005525E">
        <w:rPr>
          <w:sz w:val="17"/>
          <w:szCs w:val="17"/>
        </w:rPr>
        <w:t>Заказчика</w:t>
      </w:r>
      <w:r w:rsidRPr="0005525E">
        <w:rPr>
          <w:sz w:val="17"/>
          <w:szCs w:val="17"/>
        </w:rPr>
        <w:t xml:space="preserve"> / Грузоотправителя или их представителей в </w:t>
      </w:r>
      <w:r w:rsidR="00C81BD4" w:rsidRPr="0005525E">
        <w:rPr>
          <w:sz w:val="17"/>
          <w:szCs w:val="17"/>
        </w:rPr>
        <w:t>АПВГ</w:t>
      </w:r>
      <w:r w:rsidRPr="0005525E">
        <w:rPr>
          <w:sz w:val="17"/>
          <w:szCs w:val="17"/>
        </w:rPr>
        <w:t xml:space="preserve">, позволяющих осуществлять транспортную экспедицию груза без применения ЭЭД. Экспедитор не проводит юридическую экспертизу подлинности соответствующих заверений Клиента / Грузоотправителя или их представителей. </w:t>
      </w:r>
    </w:p>
    <w:p w14:paraId="5BD74663" w14:textId="0E16FC30" w:rsidR="00866499" w:rsidRPr="0005525E" w:rsidRDefault="00866499" w:rsidP="00866499">
      <w:pPr>
        <w:pStyle w:val="a3"/>
        <w:numPr>
          <w:ilvl w:val="2"/>
          <w:numId w:val="11"/>
        </w:numPr>
        <w:spacing w:line="216" w:lineRule="auto"/>
        <w:ind w:left="567" w:hanging="567"/>
        <w:rPr>
          <w:sz w:val="17"/>
          <w:szCs w:val="17"/>
        </w:rPr>
      </w:pPr>
      <w:r w:rsidRPr="0005525E">
        <w:rPr>
          <w:sz w:val="17"/>
          <w:szCs w:val="17"/>
        </w:rPr>
        <w:t xml:space="preserve">Приём груза Экспедитором производится по количеству </w:t>
      </w:r>
      <w:proofErr w:type="spellStart"/>
      <w:r w:rsidRPr="0005525E">
        <w:rPr>
          <w:sz w:val="17"/>
          <w:szCs w:val="17"/>
        </w:rPr>
        <w:t>грузомест</w:t>
      </w:r>
      <w:proofErr w:type="spellEnd"/>
      <w:r w:rsidRPr="0005525E">
        <w:rPr>
          <w:sz w:val="17"/>
          <w:szCs w:val="17"/>
        </w:rPr>
        <w:t xml:space="preserve">, объему и весу. При приеме груза Экспедитор проверяет достоверность представленных Заказчиком необходимых документов, а также информации о свойствах груза, об условиях его </w:t>
      </w:r>
      <w:r w:rsidRPr="0005525E">
        <w:rPr>
          <w:sz w:val="17"/>
          <w:szCs w:val="17"/>
        </w:rPr>
        <w:lastRenderedPageBreak/>
        <w:t xml:space="preserve">перевозки и иной информации, необходимой для исполнения Экспедитором обязанностей, предусмотренных настоящим договором, после чего Экспедитор выдает Заказчику экспедиторский документ и предоставляет Заказчику оригиналы договоров, в случае их заключения, Экспедитором в соответствии с </w:t>
      </w:r>
      <w:r w:rsidR="0061637A">
        <w:rPr>
          <w:sz w:val="17"/>
          <w:szCs w:val="17"/>
        </w:rPr>
        <w:t>Д</w:t>
      </w:r>
      <w:r w:rsidRPr="0005525E">
        <w:rPr>
          <w:sz w:val="17"/>
          <w:szCs w:val="17"/>
        </w:rPr>
        <w:t>оговором транспортной экспедиции от имени Заказчика на основании выданной им доверенности.</w:t>
      </w:r>
    </w:p>
    <w:p w14:paraId="73F41B43" w14:textId="727F4186" w:rsidR="00866499" w:rsidRPr="0005525E" w:rsidRDefault="00866499" w:rsidP="00866499">
      <w:pPr>
        <w:pStyle w:val="a3"/>
        <w:numPr>
          <w:ilvl w:val="2"/>
          <w:numId w:val="11"/>
        </w:numPr>
        <w:spacing w:line="216" w:lineRule="auto"/>
        <w:ind w:left="567" w:hanging="567"/>
        <w:rPr>
          <w:sz w:val="17"/>
          <w:szCs w:val="17"/>
        </w:rPr>
      </w:pPr>
      <w:r w:rsidRPr="0005525E">
        <w:rPr>
          <w:sz w:val="17"/>
          <w:szCs w:val="17"/>
        </w:rPr>
        <w:t>Факт передачи груза Экспедитору подтверждается записью (подписью) в ЭР или АПВГ.</w:t>
      </w:r>
    </w:p>
    <w:p w14:paraId="76FC8A79" w14:textId="77777777" w:rsidR="00866499" w:rsidRPr="0005525E" w:rsidRDefault="00866499" w:rsidP="00866499">
      <w:pPr>
        <w:pStyle w:val="a3"/>
        <w:numPr>
          <w:ilvl w:val="2"/>
          <w:numId w:val="11"/>
        </w:numPr>
        <w:spacing w:line="216" w:lineRule="auto"/>
        <w:ind w:left="567" w:hanging="567"/>
        <w:rPr>
          <w:sz w:val="17"/>
          <w:szCs w:val="17"/>
        </w:rPr>
      </w:pPr>
      <w:r w:rsidRPr="0005525E">
        <w:rPr>
          <w:sz w:val="17"/>
          <w:szCs w:val="17"/>
        </w:rPr>
        <w:t>Датой приемки груза к перевозке считается дата, указанная в экспедиторской расписке Экспедитора.</w:t>
      </w:r>
    </w:p>
    <w:p w14:paraId="49B7A7CC" w14:textId="77777777" w:rsidR="00866499" w:rsidRPr="0005525E" w:rsidRDefault="00866499" w:rsidP="00866499">
      <w:pPr>
        <w:pStyle w:val="a3"/>
        <w:numPr>
          <w:ilvl w:val="2"/>
          <w:numId w:val="11"/>
        </w:numPr>
        <w:spacing w:line="216" w:lineRule="auto"/>
        <w:ind w:left="567" w:hanging="567"/>
        <w:rPr>
          <w:sz w:val="17"/>
          <w:szCs w:val="17"/>
        </w:rPr>
      </w:pPr>
      <w:r w:rsidRPr="0005525E">
        <w:rPr>
          <w:sz w:val="17"/>
          <w:szCs w:val="17"/>
        </w:rPr>
        <w:t>Грузы, нуждающиеся в таре и (или) упаковке для их предохранения от утраты, недостачи, порчи и повреждения при перевозке, должны предъявляться к перевозке в исправной таре и (или) упаковке, обеспечивающей их полную сохранность. При сдаче к перевозке груза в упаковке, не соответствующей характеру и свойствам груза, не обеспечивающей сохранность груза при транспортировке, чувствительного к температурному воздействию и/или с деформацией и/или нарушением целостности, а также иными дефектами упаковки, ответственность за все последствия порчи, повреждения и утраты несет Заказчик.</w:t>
      </w:r>
    </w:p>
    <w:p w14:paraId="0CDB4E07" w14:textId="77777777" w:rsidR="00143A70" w:rsidRPr="0005525E" w:rsidRDefault="00866499" w:rsidP="00143A70">
      <w:pPr>
        <w:pStyle w:val="a3"/>
        <w:numPr>
          <w:ilvl w:val="2"/>
          <w:numId w:val="11"/>
        </w:numPr>
        <w:spacing w:line="216" w:lineRule="auto"/>
        <w:ind w:left="567" w:hanging="567"/>
        <w:rPr>
          <w:sz w:val="17"/>
          <w:szCs w:val="17"/>
        </w:rPr>
      </w:pPr>
      <w:r w:rsidRPr="0005525E">
        <w:rPr>
          <w:sz w:val="17"/>
          <w:szCs w:val="17"/>
        </w:rPr>
        <w:t>Заказчик (отправитель) отвечает за все последствия неправильной внутренней упаковки грузов (в частности: бой, поломку, деформацию, течь), а также применение тары и упаковки, не соответствующих свойствам груза, его весу или установленным стандартам и техническим условиям.</w:t>
      </w:r>
    </w:p>
    <w:p w14:paraId="7A1B894D" w14:textId="77777777" w:rsidR="00143A70" w:rsidRPr="0005525E" w:rsidRDefault="00866499" w:rsidP="00143A70">
      <w:pPr>
        <w:pStyle w:val="a3"/>
        <w:numPr>
          <w:ilvl w:val="2"/>
          <w:numId w:val="11"/>
        </w:numPr>
        <w:spacing w:line="216" w:lineRule="auto"/>
        <w:ind w:left="567" w:hanging="567"/>
        <w:rPr>
          <w:sz w:val="17"/>
          <w:szCs w:val="17"/>
        </w:rPr>
      </w:pPr>
      <w:r w:rsidRPr="0005525E">
        <w:rPr>
          <w:sz w:val="17"/>
          <w:szCs w:val="17"/>
        </w:rPr>
        <w:t>Экспедитор при приеме груза обязан за свой счет произвести осмотр груза и определить его количество (число грузовых мест), внешнее состояние и меру (вес, объем) с учетом погрешности применяемых средств и способов измерения, но не более 10 (десяти) %. Заказанная дополнительная упаковка увеличивает вес и объем грузового места, но не более чем на 30%, при изготовлении жесткой обрешетки (дерево), и на 10%, при изготовлении мягкой упаковки. При заказе дополнительной упаковки груза массой более 50-ти кг., грузовые места размещаются на паллета-месте, для механизированных погрузо-разгрузочных работ. При изготовлении жёсткой упаковки с использованием паллета-места объем груза измеряется габаритами паллета +5% и высотой изготовленной жесткой упаковки, превышающей высоту груза не более 10 см. Если упакована часть груза, то наценка делается только на перевозку этой части груза. При этом стоимость предоставляемых услуг включает в себя фактический объем и вес груза.</w:t>
      </w:r>
    </w:p>
    <w:p w14:paraId="6D6DC6A7" w14:textId="2EFC8E24" w:rsidR="00143A70" w:rsidRPr="0005525E" w:rsidRDefault="00143A70" w:rsidP="00143A70">
      <w:pPr>
        <w:pStyle w:val="a3"/>
        <w:numPr>
          <w:ilvl w:val="2"/>
          <w:numId w:val="11"/>
        </w:numPr>
        <w:spacing w:line="216" w:lineRule="auto"/>
        <w:ind w:left="567" w:hanging="567"/>
        <w:rPr>
          <w:sz w:val="17"/>
          <w:szCs w:val="17"/>
        </w:rPr>
      </w:pPr>
      <w:r w:rsidRPr="0005525E">
        <w:rPr>
          <w:sz w:val="17"/>
          <w:szCs w:val="17"/>
        </w:rPr>
        <w:t xml:space="preserve">В случае несогласия Заказчика с результатами измерения Экспедитором весогабаритных характеристик груза, Заказчик вправе инициировать проведение контрольного замера груза до его выдачи грузополучателю. Получение груза грузополучателем при отсутствии указанных обращений Заказчик свидетельствует о безоговорочном согласии Заказчика с результатами проведенного замера груза Экспедитором. Установленные при контрольном замере весогабаритные характеристики груза являются основанием для перерасчета стоимости услуг Экспедитора. </w:t>
      </w:r>
    </w:p>
    <w:p w14:paraId="0B88B913" w14:textId="77777777" w:rsidR="00143A70" w:rsidRPr="0005525E" w:rsidRDefault="00866499" w:rsidP="00143A70">
      <w:pPr>
        <w:pStyle w:val="a3"/>
        <w:numPr>
          <w:ilvl w:val="2"/>
          <w:numId w:val="11"/>
        </w:numPr>
        <w:spacing w:line="216" w:lineRule="auto"/>
        <w:ind w:left="567" w:hanging="567"/>
        <w:rPr>
          <w:sz w:val="17"/>
          <w:szCs w:val="17"/>
        </w:rPr>
      </w:pPr>
      <w:r w:rsidRPr="0005525E">
        <w:rPr>
          <w:sz w:val="17"/>
          <w:szCs w:val="17"/>
        </w:rPr>
        <w:t>Жесткая упаковка изготавливается с целью защиты груза при организации перевозки и может быть по ее завершению разобрана Экспедитором, до момента выдачи груза получателю груза.</w:t>
      </w:r>
    </w:p>
    <w:p w14:paraId="28CEE472" w14:textId="77777777" w:rsidR="00143A70" w:rsidRPr="0005525E" w:rsidRDefault="00866499" w:rsidP="00143A70">
      <w:pPr>
        <w:pStyle w:val="a3"/>
        <w:numPr>
          <w:ilvl w:val="2"/>
          <w:numId w:val="11"/>
        </w:numPr>
        <w:spacing w:line="216" w:lineRule="auto"/>
        <w:ind w:left="567" w:hanging="567"/>
        <w:rPr>
          <w:sz w:val="17"/>
          <w:szCs w:val="17"/>
        </w:rPr>
      </w:pPr>
      <w:r w:rsidRPr="0005525E">
        <w:rPr>
          <w:sz w:val="17"/>
          <w:szCs w:val="17"/>
        </w:rPr>
        <w:t>Дополнительная упаковка не освобождает Заказчика от обязательств по обеспечению внутренней/внутри тарной упаковки груза. Ответственность за повреждение груза при целостности дополнительной упаковки лежит на Заказчике.</w:t>
      </w:r>
    </w:p>
    <w:p w14:paraId="41D103EA" w14:textId="159C50A7" w:rsidR="00866499" w:rsidRPr="0005525E" w:rsidRDefault="00866499" w:rsidP="00143A70">
      <w:pPr>
        <w:pStyle w:val="a3"/>
        <w:numPr>
          <w:ilvl w:val="2"/>
          <w:numId w:val="11"/>
        </w:numPr>
        <w:spacing w:line="216" w:lineRule="auto"/>
        <w:ind w:left="567" w:hanging="567"/>
        <w:rPr>
          <w:sz w:val="17"/>
          <w:szCs w:val="17"/>
        </w:rPr>
      </w:pPr>
      <w:r w:rsidRPr="0005525E">
        <w:rPr>
          <w:sz w:val="17"/>
          <w:szCs w:val="17"/>
        </w:rPr>
        <w:t>Если Заказчик, в Поручении Экспедитору, не указал для груза, требующего особых условий перевозки, дополнительную упаковку, то Экспедитор вправе:</w:t>
      </w:r>
    </w:p>
    <w:p w14:paraId="0A900659" w14:textId="77777777" w:rsidR="00866499" w:rsidRPr="0005525E" w:rsidRDefault="00866499" w:rsidP="00C81BD4">
      <w:pPr>
        <w:pStyle w:val="a3"/>
        <w:spacing w:line="216" w:lineRule="auto"/>
        <w:ind w:left="567"/>
        <w:rPr>
          <w:sz w:val="17"/>
          <w:szCs w:val="17"/>
        </w:rPr>
      </w:pPr>
      <w:r w:rsidRPr="0005525E">
        <w:rPr>
          <w:sz w:val="17"/>
          <w:szCs w:val="17"/>
        </w:rPr>
        <w:t>-дополнительно упаковать груз за счет Заказчика и без его согласия. Заказчик обязан оплатить дополнительную упаковку груза по тарифам, размещенным на сайте Экспедитора, в момент приема груза к перевозке.</w:t>
      </w:r>
    </w:p>
    <w:p w14:paraId="15D43B8F" w14:textId="77777777" w:rsidR="00143A70" w:rsidRPr="0005525E" w:rsidRDefault="00866499" w:rsidP="00C81BD4">
      <w:pPr>
        <w:pStyle w:val="a3"/>
        <w:spacing w:line="216" w:lineRule="auto"/>
        <w:ind w:left="567"/>
        <w:rPr>
          <w:sz w:val="17"/>
          <w:szCs w:val="17"/>
        </w:rPr>
      </w:pPr>
      <w:r w:rsidRPr="0005525E">
        <w:rPr>
          <w:sz w:val="17"/>
          <w:szCs w:val="17"/>
        </w:rPr>
        <w:t>- организовать перевозку груза без дополнительной упаковки, при наличии письменного отказа Заказчика от дополнительной упаковки. В данном случае риск за повреждение груза несет Заказчик.</w:t>
      </w:r>
    </w:p>
    <w:p w14:paraId="776F7136" w14:textId="2C7850C5" w:rsidR="00143A70" w:rsidRPr="0005525E" w:rsidRDefault="00866499" w:rsidP="00143A70">
      <w:pPr>
        <w:pStyle w:val="a3"/>
        <w:numPr>
          <w:ilvl w:val="2"/>
          <w:numId w:val="11"/>
        </w:numPr>
        <w:spacing w:line="216" w:lineRule="auto"/>
        <w:ind w:left="567" w:hanging="567"/>
        <w:rPr>
          <w:sz w:val="17"/>
          <w:szCs w:val="17"/>
        </w:rPr>
      </w:pPr>
      <w:r w:rsidRPr="0005525E">
        <w:rPr>
          <w:sz w:val="17"/>
          <w:szCs w:val="17"/>
        </w:rPr>
        <w:t xml:space="preserve">При сдаче груза Заказчик обязан предоставить доверенность на право сдачи груза от юридического лица и/или заполненную Заявку </w:t>
      </w:r>
      <w:r w:rsidR="0090491F">
        <w:rPr>
          <w:sz w:val="17"/>
          <w:szCs w:val="17"/>
        </w:rPr>
        <w:t>П</w:t>
      </w:r>
      <w:r w:rsidRPr="0005525E">
        <w:rPr>
          <w:sz w:val="17"/>
          <w:szCs w:val="17"/>
        </w:rPr>
        <w:t>риложение №</w:t>
      </w:r>
      <w:r w:rsidR="0090491F">
        <w:rPr>
          <w:sz w:val="17"/>
          <w:szCs w:val="17"/>
        </w:rPr>
        <w:t xml:space="preserve"> </w:t>
      </w:r>
      <w:r w:rsidRPr="0005525E">
        <w:rPr>
          <w:sz w:val="17"/>
          <w:szCs w:val="17"/>
        </w:rPr>
        <w:t>2, с оригинальной печатью организации, а также приложить накладную, счет-фактуру, сертификаты (если груз подлежит сертификации), а также все иные документы, необходимые для осуществления таможенного, санитарного контроля и других видов государственного контроля в пути следования груза. Указанные документы необходимы для правильного оформления условий перевозки, заказанных услуг, а также транспортировки груза по территории России и получателю не передаются. Если документы необходимо передать получателю, оригиналы должны быть вложены в груз, а копии документов предоставлены для перевозки.</w:t>
      </w:r>
    </w:p>
    <w:p w14:paraId="7CF365CF" w14:textId="77777777" w:rsidR="00143A70" w:rsidRPr="0005525E" w:rsidRDefault="00866499" w:rsidP="00143A70">
      <w:pPr>
        <w:pStyle w:val="a3"/>
        <w:numPr>
          <w:ilvl w:val="2"/>
          <w:numId w:val="11"/>
        </w:numPr>
        <w:spacing w:line="216" w:lineRule="auto"/>
        <w:ind w:left="567" w:hanging="567"/>
        <w:rPr>
          <w:sz w:val="17"/>
          <w:szCs w:val="17"/>
        </w:rPr>
      </w:pPr>
      <w:r w:rsidRPr="0005525E">
        <w:rPr>
          <w:sz w:val="17"/>
          <w:szCs w:val="17"/>
        </w:rPr>
        <w:t>Заказчик до сдачи груза к перевозке обязан на каждом грузовом месте указать пункт назначения груза, полное наименование (для юридического лица), либо ФИО (для физического лица) и точный почтовый адрес получателя груза.</w:t>
      </w:r>
    </w:p>
    <w:p w14:paraId="3DF69A00" w14:textId="156FCC0A" w:rsidR="00866499" w:rsidRPr="0005525E" w:rsidRDefault="00866499" w:rsidP="00143A70">
      <w:pPr>
        <w:pStyle w:val="a3"/>
        <w:numPr>
          <w:ilvl w:val="2"/>
          <w:numId w:val="11"/>
        </w:numPr>
        <w:spacing w:line="216" w:lineRule="auto"/>
        <w:ind w:left="567" w:hanging="567"/>
        <w:rPr>
          <w:sz w:val="17"/>
          <w:szCs w:val="17"/>
        </w:rPr>
      </w:pPr>
      <w:r w:rsidRPr="0005525E">
        <w:rPr>
          <w:sz w:val="17"/>
          <w:szCs w:val="17"/>
        </w:rPr>
        <w:t>В Приложении №1 указан Перечень грузов, подлежащий обязательной упаковке. В случае сдачи Заказчиком груза, указанного в перечне, Экспедитор вправе:</w:t>
      </w:r>
    </w:p>
    <w:p w14:paraId="387EB549" w14:textId="77777777" w:rsidR="00866499" w:rsidRPr="0005525E" w:rsidRDefault="00866499" w:rsidP="00C81BD4">
      <w:pPr>
        <w:pStyle w:val="a3"/>
        <w:spacing w:line="216" w:lineRule="auto"/>
        <w:ind w:left="567"/>
        <w:rPr>
          <w:sz w:val="17"/>
          <w:szCs w:val="17"/>
        </w:rPr>
      </w:pPr>
      <w:r w:rsidRPr="0005525E">
        <w:rPr>
          <w:sz w:val="17"/>
          <w:szCs w:val="17"/>
        </w:rPr>
        <w:t>- дополнительно упаковать груз своими силами за счет Заказчика. Подписанием настоящего Договора Заказчик выражает согласие с дополнительной жесткой упаковкой такого груза, независимо от факта заказа услуги в заявке на авто доставку груза либо Поручению Экспедитора и обязуется оплатить услугу по дополнительной упаковке по тарифам, размещенным на сайте Экспедитора;</w:t>
      </w:r>
    </w:p>
    <w:p w14:paraId="6A122C76" w14:textId="77777777" w:rsidR="00C81BD4" w:rsidRPr="0005525E" w:rsidRDefault="00866499" w:rsidP="00C81BD4">
      <w:pPr>
        <w:pStyle w:val="a3"/>
        <w:spacing w:line="216" w:lineRule="auto"/>
        <w:ind w:left="567"/>
        <w:rPr>
          <w:sz w:val="17"/>
          <w:szCs w:val="17"/>
        </w:rPr>
      </w:pPr>
      <w:r w:rsidRPr="0005525E">
        <w:rPr>
          <w:sz w:val="17"/>
          <w:szCs w:val="17"/>
        </w:rPr>
        <w:t>- организовать перевозку без дополнительной жёсткой упаковки, при наличии письменного требования/отказа от дополнительной жесткой упаковке со стороны Грузоотправителя/Заказчика. В данном случае Заказчик принимает на себя все риски повреждения груза вследствие отсутствия надлежащей упаковки и не может ссылаться на ее отсутствие, как на основание освобождения от ответственности.</w:t>
      </w:r>
    </w:p>
    <w:p w14:paraId="3C5D7645" w14:textId="018F22A0" w:rsidR="00A46EAF" w:rsidRPr="0005525E" w:rsidRDefault="00C81BD4" w:rsidP="00B5667D">
      <w:pPr>
        <w:pStyle w:val="a3"/>
        <w:spacing w:line="216" w:lineRule="auto"/>
        <w:ind w:left="567" w:hanging="567"/>
        <w:rPr>
          <w:sz w:val="17"/>
          <w:szCs w:val="17"/>
        </w:rPr>
      </w:pPr>
      <w:r w:rsidRPr="0005525E">
        <w:rPr>
          <w:sz w:val="17"/>
          <w:szCs w:val="17"/>
        </w:rPr>
        <w:t xml:space="preserve">3.1.15 </w:t>
      </w:r>
      <w:r w:rsidR="00866499" w:rsidRPr="0005525E">
        <w:rPr>
          <w:sz w:val="17"/>
          <w:szCs w:val="17"/>
        </w:rPr>
        <w:t xml:space="preserve">Заказчик вправе заказать дополнительную упаковку груза за свой счет. Дополнительная упаковка груза не освобождает Заказчика от обязанности </w:t>
      </w:r>
      <w:r w:rsidR="00143A70" w:rsidRPr="0005525E">
        <w:rPr>
          <w:sz w:val="17"/>
          <w:szCs w:val="17"/>
        </w:rPr>
        <w:t>по обеспечению,</w:t>
      </w:r>
      <w:r w:rsidR="00866499" w:rsidRPr="0005525E">
        <w:rPr>
          <w:sz w:val="17"/>
          <w:szCs w:val="17"/>
        </w:rPr>
        <w:t xml:space="preserve"> надлежащей внутренней/</w:t>
      </w:r>
      <w:proofErr w:type="spellStart"/>
      <w:r w:rsidR="00866499" w:rsidRPr="0005525E">
        <w:rPr>
          <w:sz w:val="17"/>
          <w:szCs w:val="17"/>
        </w:rPr>
        <w:t>внутритарной</w:t>
      </w:r>
      <w:proofErr w:type="spellEnd"/>
      <w:r w:rsidR="00866499" w:rsidRPr="0005525E">
        <w:rPr>
          <w:sz w:val="17"/>
          <w:szCs w:val="17"/>
        </w:rPr>
        <w:t xml:space="preserve"> упаковки груза и целостности упаковки груза. При отсутствии обеспечения Заказчиком внутренней/</w:t>
      </w:r>
      <w:proofErr w:type="spellStart"/>
      <w:r w:rsidR="00866499" w:rsidRPr="0005525E">
        <w:rPr>
          <w:sz w:val="17"/>
          <w:szCs w:val="17"/>
        </w:rPr>
        <w:t>внутритарной</w:t>
      </w:r>
      <w:proofErr w:type="spellEnd"/>
      <w:r w:rsidR="00866499" w:rsidRPr="0005525E">
        <w:rPr>
          <w:sz w:val="17"/>
          <w:szCs w:val="17"/>
        </w:rPr>
        <w:t xml:space="preserve"> упаковки груза и целостности упаковки, сделанной Экспедитором, ответственность за повреждение груза внутри дополнительной упаковки Экспедитора лежит на Заказчике.</w:t>
      </w:r>
    </w:p>
    <w:p w14:paraId="2460C4DC" w14:textId="2B80FA8B" w:rsidR="00C81BD4" w:rsidRPr="00B5667D" w:rsidRDefault="00C81BD4" w:rsidP="00B5667D">
      <w:pPr>
        <w:pStyle w:val="a3"/>
        <w:numPr>
          <w:ilvl w:val="1"/>
          <w:numId w:val="11"/>
        </w:numPr>
        <w:spacing w:line="216" w:lineRule="auto"/>
        <w:jc w:val="center"/>
        <w:rPr>
          <w:b/>
          <w:bCs/>
        </w:rPr>
      </w:pPr>
      <w:r>
        <w:rPr>
          <w:b/>
          <w:bCs/>
        </w:rPr>
        <w:t>Выдача груза</w:t>
      </w:r>
    </w:p>
    <w:p w14:paraId="4F5DD3C2" w14:textId="5D918DEB" w:rsidR="00C81BD4" w:rsidRPr="0005525E" w:rsidRDefault="00C81BD4" w:rsidP="00A62B87">
      <w:pPr>
        <w:pStyle w:val="a8"/>
        <w:numPr>
          <w:ilvl w:val="2"/>
          <w:numId w:val="11"/>
        </w:numPr>
        <w:spacing w:after="200" w:line="216" w:lineRule="auto"/>
        <w:ind w:left="567" w:hanging="567"/>
        <w:jc w:val="both"/>
        <w:rPr>
          <w:sz w:val="17"/>
          <w:szCs w:val="17"/>
        </w:rPr>
      </w:pPr>
      <w:r w:rsidRPr="0005525E">
        <w:rPr>
          <w:sz w:val="17"/>
          <w:szCs w:val="17"/>
        </w:rPr>
        <w:t xml:space="preserve">Экспедитор обязан уведомить грузополучателя о прибывших в его адрес грузах не позднее, чем до 12 часов дня, следующего за днем прибытия грузов. Уведомление Грузополучателя производится путем телефонного уведомления либо направления </w:t>
      </w:r>
      <w:proofErr w:type="spellStart"/>
      <w:r w:rsidRPr="0005525E">
        <w:rPr>
          <w:sz w:val="17"/>
          <w:szCs w:val="17"/>
          <w:lang w:val="en-US"/>
        </w:rPr>
        <w:t>sms</w:t>
      </w:r>
      <w:proofErr w:type="spellEnd"/>
      <w:r w:rsidRPr="0005525E">
        <w:rPr>
          <w:sz w:val="17"/>
          <w:szCs w:val="17"/>
        </w:rPr>
        <w:t xml:space="preserve">-сообщения. В случае невозможности телефонного уведомления, </w:t>
      </w:r>
      <w:proofErr w:type="spellStart"/>
      <w:r w:rsidRPr="0005525E">
        <w:rPr>
          <w:sz w:val="17"/>
          <w:szCs w:val="17"/>
          <w:lang w:val="en-US"/>
        </w:rPr>
        <w:t>sms</w:t>
      </w:r>
      <w:proofErr w:type="spellEnd"/>
      <w:r w:rsidRPr="0005525E">
        <w:rPr>
          <w:sz w:val="17"/>
          <w:szCs w:val="17"/>
        </w:rPr>
        <w:t xml:space="preserve">-уведомления (ошибка в указание контактного номера телефонов, отсутствие абонента в сети) ответственность несет Заказчик. </w:t>
      </w:r>
    </w:p>
    <w:p w14:paraId="1884716D" w14:textId="77777777" w:rsidR="00C81BD4" w:rsidRPr="0005525E" w:rsidRDefault="00C81BD4" w:rsidP="00A62B87">
      <w:pPr>
        <w:pStyle w:val="a8"/>
        <w:numPr>
          <w:ilvl w:val="2"/>
          <w:numId w:val="11"/>
        </w:numPr>
        <w:spacing w:after="200" w:line="216" w:lineRule="auto"/>
        <w:ind w:left="567" w:hanging="567"/>
        <w:jc w:val="both"/>
        <w:rPr>
          <w:sz w:val="17"/>
          <w:szCs w:val="17"/>
        </w:rPr>
      </w:pPr>
      <w:r w:rsidRPr="0005525E">
        <w:rPr>
          <w:sz w:val="17"/>
          <w:szCs w:val="17"/>
        </w:rPr>
        <w:t>Выдача груза Грузополучателю производится в пункте назначения (либо по адресу получения) Экспедитором или иным лицом, уполномоченным Экспедитором на передачу груза Получателю, в том же порядке, в каком груз был принят от Грузоотправителя - по количеству мест, объему и весу, без досмотра и проверки содержимого упаковки.</w:t>
      </w:r>
    </w:p>
    <w:p w14:paraId="0A37C3B1" w14:textId="00916EE7" w:rsidR="00C81BD4" w:rsidRPr="0005525E" w:rsidRDefault="00C81BD4" w:rsidP="00A62B87">
      <w:pPr>
        <w:pStyle w:val="a8"/>
        <w:numPr>
          <w:ilvl w:val="2"/>
          <w:numId w:val="11"/>
        </w:numPr>
        <w:spacing w:after="200" w:line="216" w:lineRule="auto"/>
        <w:ind w:left="567" w:hanging="567"/>
        <w:jc w:val="both"/>
        <w:rPr>
          <w:sz w:val="17"/>
          <w:szCs w:val="17"/>
        </w:rPr>
      </w:pPr>
      <w:r w:rsidRPr="0005525E">
        <w:rPr>
          <w:sz w:val="17"/>
          <w:szCs w:val="17"/>
        </w:rPr>
        <w:t>Груз выдается грузополучателю, указанному в Поручении Экспедитору/Экспедиторской расписке/Заявке, или иному грузополучателю, по письменному заявлению Заказчика, после оплаты всех причитающихся перевозчику платежей, предусмотренных настоящим договором. Подтверждением выдачи груза является подпись грузополучателя в АПВГ.</w:t>
      </w:r>
    </w:p>
    <w:p w14:paraId="114423D6" w14:textId="77777777" w:rsidR="00804C02" w:rsidRPr="0005525E" w:rsidRDefault="00C81BD4" w:rsidP="00A62B87">
      <w:pPr>
        <w:pStyle w:val="a8"/>
        <w:numPr>
          <w:ilvl w:val="2"/>
          <w:numId w:val="11"/>
        </w:numPr>
        <w:spacing w:after="200" w:line="216" w:lineRule="auto"/>
        <w:ind w:left="567" w:hanging="567"/>
        <w:jc w:val="both"/>
        <w:rPr>
          <w:sz w:val="17"/>
          <w:szCs w:val="17"/>
        </w:rPr>
      </w:pPr>
      <w:r w:rsidRPr="0005525E">
        <w:rPr>
          <w:sz w:val="17"/>
          <w:szCs w:val="17"/>
        </w:rPr>
        <w:t xml:space="preserve">Груз выдается грузополучателю, указанному в ЭПЭ, АПВГ,  при предъявлении документа, удостоверяющего личность, надлежащим образом оформленной доверенности, содержащей подпись и печать, в том числе по доверенности переданной посредством электронного документооборота (далее «ЭДО») и подписанной усиленной квалифицированной подписью (далее «УКЭП»)  или  скан-копии доверенности  переданной по ЭДО на бумажном носителе, содержащей подпись,  печать и УКЭП,  а при необходимости иных документов и сведений, подтверждающих полномочия Грузополучателей. Подписание настоящего Договора Заказчик </w:t>
      </w:r>
      <w:r w:rsidR="00804C02" w:rsidRPr="0005525E">
        <w:rPr>
          <w:sz w:val="17"/>
          <w:szCs w:val="17"/>
        </w:rPr>
        <w:t xml:space="preserve">подтверждает своё согласие с тем, что </w:t>
      </w:r>
      <w:r w:rsidRPr="0005525E">
        <w:rPr>
          <w:sz w:val="17"/>
          <w:szCs w:val="17"/>
        </w:rPr>
        <w:t xml:space="preserve">Экспедитор не производит юридическую экспертизу подлинности подписей и печатей, содержащихся в доверенностях представителей Грузополучателя. Надлежащей доверенностью, подтверждающей полномочия на получение груза, будет являться доверенность, предъявленная Экспедитору представителем Грузополучателя. Экспедитор не несет ответственности за последствия выдачи груза неуполномоченному лицу в тех случаях, </w:t>
      </w:r>
      <w:r w:rsidRPr="0005525E">
        <w:rPr>
          <w:sz w:val="17"/>
          <w:szCs w:val="17"/>
        </w:rPr>
        <w:lastRenderedPageBreak/>
        <w:t>когда Экспедитор не мог установить факта выдачи груза неуполномоченному лицу при обычном осмотре документов, предъявляемых представителем Грузополучателя;</w:t>
      </w:r>
    </w:p>
    <w:p w14:paraId="798D68FB" w14:textId="6CE08131" w:rsidR="00804C02" w:rsidRPr="0005525E" w:rsidRDefault="00804C02" w:rsidP="00A62B87">
      <w:pPr>
        <w:pStyle w:val="a8"/>
        <w:numPr>
          <w:ilvl w:val="2"/>
          <w:numId w:val="11"/>
        </w:numPr>
        <w:spacing w:after="200" w:line="216" w:lineRule="auto"/>
        <w:ind w:left="567" w:hanging="567"/>
        <w:jc w:val="both"/>
        <w:rPr>
          <w:sz w:val="17"/>
          <w:szCs w:val="17"/>
        </w:rPr>
      </w:pPr>
      <w:r w:rsidRPr="0005525E">
        <w:rPr>
          <w:sz w:val="17"/>
          <w:szCs w:val="17"/>
        </w:rPr>
        <w:t>Стороны пришли к соглашению, что в случае отказа грузополучателя ООО «РВБ», ИНН 9714053621 от проставления отметки о получении груза в АПВГ, факт выдачи груза ООО «РВБ» подтверждается отметкой в АПВГ, сделанной водителем Экспедитора в одностороннем порядке по факту передачи груза ООО «РВБ» вручную.</w:t>
      </w:r>
    </w:p>
    <w:p w14:paraId="6004E0CE" w14:textId="77777777" w:rsidR="00804C02" w:rsidRPr="0005525E" w:rsidRDefault="00804C02" w:rsidP="00A62B87">
      <w:pPr>
        <w:pStyle w:val="a8"/>
        <w:numPr>
          <w:ilvl w:val="2"/>
          <w:numId w:val="11"/>
        </w:numPr>
        <w:spacing w:after="200" w:line="216" w:lineRule="auto"/>
        <w:ind w:left="567" w:hanging="567"/>
        <w:jc w:val="both"/>
        <w:rPr>
          <w:sz w:val="17"/>
          <w:szCs w:val="17"/>
        </w:rPr>
      </w:pPr>
      <w:r w:rsidRPr="0005525E">
        <w:rPr>
          <w:sz w:val="17"/>
          <w:szCs w:val="17"/>
        </w:rPr>
        <w:t>Стороны также принимают, что груз будет считаться выданным Экспедитором ООО «РВБ» без замечаний последнего по количеству и внешнему виду если при фактической передаче Экспедитором груза ООО «РВБ» последний не предъявил замечаний непосредственно в момент получения груза.</w:t>
      </w:r>
    </w:p>
    <w:p w14:paraId="149DB5BF" w14:textId="77777777" w:rsidR="00804C02" w:rsidRPr="0005525E" w:rsidRDefault="00804C02" w:rsidP="00A62B87">
      <w:pPr>
        <w:pStyle w:val="a8"/>
        <w:numPr>
          <w:ilvl w:val="2"/>
          <w:numId w:val="11"/>
        </w:numPr>
        <w:spacing w:after="200" w:line="216" w:lineRule="auto"/>
        <w:ind w:left="567" w:hanging="567"/>
        <w:jc w:val="both"/>
        <w:rPr>
          <w:sz w:val="17"/>
          <w:szCs w:val="17"/>
        </w:rPr>
      </w:pPr>
      <w:r w:rsidRPr="0005525E">
        <w:rPr>
          <w:sz w:val="17"/>
          <w:szCs w:val="17"/>
        </w:rPr>
        <w:t xml:space="preserve">При этом при осуществлении перевозок в адрес ООО «РВБ» риски по выдаче груза неуполномоченным лицам Клиент принимает на себя. </w:t>
      </w:r>
    </w:p>
    <w:p w14:paraId="785CC2C3" w14:textId="77777777" w:rsidR="00C939A4" w:rsidRPr="0005525E" w:rsidRDefault="00804C02" w:rsidP="00A62B87">
      <w:pPr>
        <w:pStyle w:val="a8"/>
        <w:numPr>
          <w:ilvl w:val="2"/>
          <w:numId w:val="11"/>
        </w:numPr>
        <w:spacing w:after="200" w:line="216" w:lineRule="auto"/>
        <w:ind w:left="567" w:hanging="567"/>
        <w:jc w:val="both"/>
        <w:rPr>
          <w:sz w:val="17"/>
          <w:szCs w:val="17"/>
        </w:rPr>
      </w:pPr>
      <w:r w:rsidRPr="0005525E">
        <w:rPr>
          <w:sz w:val="17"/>
          <w:szCs w:val="17"/>
        </w:rPr>
        <w:t xml:space="preserve">В случае, если отправка груза осуществляется Грузоотправителем с использованием торговой онлайн-площадки ООО «РВБ», выдача груза Грузополучателю осуществляется Экспедитором исключительно на основании уникального цифрового кода (состоящего из 5–6 знаков) либо QR-кода, сгенерированного информационной системой ООО «РВБ». При выдаче груза по коду ООО «РВБ» положения пункта 2.1.4 настоящего Договора не применяется. Клиент признает, что предъявление корректного кода является достаточным подтверждением права на получение груза, и в полном объеме самостоятельно несет все риски и убытки, связанные с выдачей груза неуполномоченному лицу. </w:t>
      </w:r>
    </w:p>
    <w:p w14:paraId="70509820" w14:textId="77777777" w:rsidR="00C939A4" w:rsidRPr="0005525E" w:rsidRDefault="00C939A4" w:rsidP="00A62B87">
      <w:pPr>
        <w:pStyle w:val="a8"/>
        <w:numPr>
          <w:ilvl w:val="2"/>
          <w:numId w:val="11"/>
        </w:numPr>
        <w:spacing w:after="200" w:line="216" w:lineRule="auto"/>
        <w:ind w:left="567" w:hanging="567"/>
        <w:jc w:val="both"/>
        <w:rPr>
          <w:sz w:val="17"/>
          <w:szCs w:val="17"/>
        </w:rPr>
      </w:pPr>
      <w:r w:rsidRPr="0005525E">
        <w:rPr>
          <w:sz w:val="17"/>
          <w:szCs w:val="17"/>
        </w:rPr>
        <w:t>Грузополучатель или иное лицо, уполномоченное на получение груза, при приемке груза без признаков нарушения упаковки, либо с нарушениями упаковки, присутствовавшими и зафиксированными при приеме груза от Грузоотправителя, имеет право требовать его осмотра и проверки его внутреннего состояния на складе Экспедитора. Вызванные этим расходы, несет данное лицо.</w:t>
      </w:r>
    </w:p>
    <w:p w14:paraId="15ECE6A1" w14:textId="77777777" w:rsidR="00C939A4" w:rsidRPr="0005525E" w:rsidRDefault="00C939A4" w:rsidP="00A62B87">
      <w:pPr>
        <w:pStyle w:val="a8"/>
        <w:numPr>
          <w:ilvl w:val="2"/>
          <w:numId w:val="11"/>
        </w:numPr>
        <w:spacing w:after="200" w:line="216" w:lineRule="auto"/>
        <w:ind w:left="567" w:hanging="567"/>
        <w:jc w:val="both"/>
        <w:rPr>
          <w:sz w:val="17"/>
          <w:szCs w:val="17"/>
        </w:rPr>
      </w:pPr>
      <w:r w:rsidRPr="0005525E">
        <w:rPr>
          <w:sz w:val="17"/>
          <w:szCs w:val="17"/>
        </w:rPr>
        <w:t>Грузополучатель, либо иное лицо, уполномоченное на получение груза, вправе требовать пересчета (проверки) внутреннего состояния груза, доставленного по адресу Получателя по количеству. Вызванные этим расходы, несет данное лицо.</w:t>
      </w:r>
    </w:p>
    <w:p w14:paraId="6A9CDC96" w14:textId="77777777" w:rsidR="00C939A4" w:rsidRPr="0005525E" w:rsidRDefault="00C939A4" w:rsidP="00A62B87">
      <w:pPr>
        <w:pStyle w:val="a8"/>
        <w:numPr>
          <w:ilvl w:val="2"/>
          <w:numId w:val="11"/>
        </w:numPr>
        <w:spacing w:after="200" w:line="216" w:lineRule="auto"/>
        <w:ind w:left="567" w:hanging="567"/>
        <w:jc w:val="both"/>
        <w:rPr>
          <w:sz w:val="17"/>
          <w:szCs w:val="17"/>
        </w:rPr>
      </w:pPr>
      <w:r w:rsidRPr="0005525E">
        <w:rPr>
          <w:sz w:val="17"/>
          <w:szCs w:val="17"/>
        </w:rPr>
        <w:t>При обнаружении Экспедитором в процессе исполнения настоящего Договора груза с нарушением целостности упаковки, последний уведомляет Грузополучателя о необходимости приемки груза на складе Экспедитора с проведением проверки его внутреннего состояния.</w:t>
      </w:r>
    </w:p>
    <w:p w14:paraId="3FF45017" w14:textId="77777777" w:rsidR="00C939A4" w:rsidRPr="0005525E" w:rsidRDefault="00C939A4" w:rsidP="00A62B87">
      <w:pPr>
        <w:pStyle w:val="a8"/>
        <w:numPr>
          <w:ilvl w:val="2"/>
          <w:numId w:val="11"/>
        </w:numPr>
        <w:spacing w:after="200" w:line="216" w:lineRule="auto"/>
        <w:ind w:left="567" w:hanging="567"/>
        <w:jc w:val="both"/>
        <w:rPr>
          <w:sz w:val="17"/>
          <w:szCs w:val="17"/>
        </w:rPr>
      </w:pPr>
      <w:r w:rsidRPr="0005525E">
        <w:rPr>
          <w:sz w:val="17"/>
          <w:szCs w:val="17"/>
        </w:rPr>
        <w:t>В случае отказа Грузополучателя от приемки груза на складе Экспедитора (в том числе подтверждение заявки на доставку по адресу Получателя с нарушением целостности упаковки), считается, что Грузополучатель согласился с приемкой груза без проверки его внутреннего состояния.</w:t>
      </w:r>
    </w:p>
    <w:p w14:paraId="74632F92" w14:textId="04D379CD" w:rsidR="00C939A4" w:rsidRPr="0005525E" w:rsidRDefault="00C939A4" w:rsidP="00A62B87">
      <w:pPr>
        <w:pStyle w:val="a8"/>
        <w:numPr>
          <w:ilvl w:val="2"/>
          <w:numId w:val="11"/>
        </w:numPr>
        <w:spacing w:after="200" w:line="216" w:lineRule="auto"/>
        <w:ind w:left="567" w:hanging="567"/>
        <w:jc w:val="both"/>
        <w:rPr>
          <w:sz w:val="17"/>
          <w:szCs w:val="17"/>
        </w:rPr>
      </w:pPr>
      <w:r w:rsidRPr="0005525E">
        <w:rPr>
          <w:sz w:val="17"/>
          <w:szCs w:val="17"/>
        </w:rPr>
        <w:t>В случае, если до выдачи груза или во время его выдачи грузополучатель в письменной форме не сделал заявление Экспедитору об утрате или о повреждении (порче) груза, не указал их общий характер, а также при получении груза не был составлен акт о внутренней недостаче, бое и/или иных замечаниях по грузу, в присутствие доверенного лица Экспедитора, считается, что груз выдан грузополучателю без признаков нарушения и в полном объеме.</w:t>
      </w:r>
    </w:p>
    <w:p w14:paraId="18526050" w14:textId="2E404C3A" w:rsidR="00C939A4" w:rsidRDefault="00C939A4" w:rsidP="00A62B87">
      <w:pPr>
        <w:pStyle w:val="a3"/>
        <w:numPr>
          <w:ilvl w:val="1"/>
          <w:numId w:val="11"/>
        </w:numPr>
        <w:spacing w:line="216" w:lineRule="auto"/>
        <w:jc w:val="center"/>
        <w:rPr>
          <w:b/>
        </w:rPr>
      </w:pPr>
      <w:r>
        <w:rPr>
          <w:b/>
        </w:rPr>
        <w:t>Хранение груза</w:t>
      </w:r>
    </w:p>
    <w:p w14:paraId="66D2F6BF" w14:textId="77777777" w:rsidR="00A62B87" w:rsidRPr="0005525E" w:rsidRDefault="00A316C0" w:rsidP="00A62B87">
      <w:pPr>
        <w:pStyle w:val="a3"/>
        <w:numPr>
          <w:ilvl w:val="2"/>
          <w:numId w:val="11"/>
        </w:numPr>
        <w:spacing w:line="216" w:lineRule="auto"/>
        <w:ind w:left="567" w:hanging="567"/>
        <w:rPr>
          <w:sz w:val="17"/>
          <w:szCs w:val="17"/>
        </w:rPr>
      </w:pPr>
      <w:r w:rsidRPr="0005525E">
        <w:rPr>
          <w:sz w:val="17"/>
          <w:szCs w:val="17"/>
        </w:rPr>
        <w:t xml:space="preserve">Срок бесплатного хранения груза на складе Экспедитора составляет два рабочих дня (2 суток), при этом день прибытия груза в срок бесплатного хранения не учитывается. </w:t>
      </w:r>
    </w:p>
    <w:p w14:paraId="28249D21" w14:textId="77777777" w:rsidR="00A62B87" w:rsidRPr="0005525E" w:rsidRDefault="00A316C0" w:rsidP="00A62B87">
      <w:pPr>
        <w:pStyle w:val="a3"/>
        <w:numPr>
          <w:ilvl w:val="2"/>
          <w:numId w:val="11"/>
        </w:numPr>
        <w:spacing w:line="216" w:lineRule="auto"/>
        <w:ind w:left="567" w:hanging="567"/>
        <w:rPr>
          <w:sz w:val="17"/>
          <w:szCs w:val="17"/>
        </w:rPr>
      </w:pPr>
      <w:r w:rsidRPr="0005525E">
        <w:rPr>
          <w:sz w:val="17"/>
          <w:szCs w:val="17"/>
        </w:rPr>
        <w:t xml:space="preserve">В случае неисполнения Грузополучателем своих обязательств по приемке груза (отказ от получения груза), в том числе уклонение от получения груза, в срок более 2 (двух) рабочих дней с момента прибытия груза на склад Экспедитора, в месте получения груза, о чем Грузополучатель уведомляется любым способом, а именно: телефонной связью, </w:t>
      </w:r>
      <w:proofErr w:type="spellStart"/>
      <w:r w:rsidRPr="0005525E">
        <w:rPr>
          <w:sz w:val="17"/>
          <w:szCs w:val="17"/>
          <w:lang w:val="en-US"/>
        </w:rPr>
        <w:t>sms</w:t>
      </w:r>
      <w:proofErr w:type="spellEnd"/>
      <w:r w:rsidRPr="0005525E">
        <w:rPr>
          <w:sz w:val="17"/>
          <w:szCs w:val="17"/>
        </w:rPr>
        <w:t>-уведомления, направления, в адрес Заказчика электронного письма. Экспедитор осуществляет ответственное хранение груза сроком до одного месяца, исчисляемого с момента приемки груза на склад Экспедитора, за счет Плательщика по расценкам, существующим на день получения груза.</w:t>
      </w:r>
    </w:p>
    <w:p w14:paraId="4FEF677C" w14:textId="77777777" w:rsidR="00A62B87" w:rsidRPr="0005525E" w:rsidRDefault="00A316C0" w:rsidP="00A62B87">
      <w:pPr>
        <w:pStyle w:val="a3"/>
        <w:numPr>
          <w:ilvl w:val="2"/>
          <w:numId w:val="11"/>
        </w:numPr>
        <w:spacing w:line="216" w:lineRule="auto"/>
        <w:ind w:left="567" w:hanging="567"/>
        <w:rPr>
          <w:sz w:val="17"/>
          <w:szCs w:val="17"/>
        </w:rPr>
      </w:pPr>
      <w:r w:rsidRPr="0005525E">
        <w:rPr>
          <w:sz w:val="17"/>
          <w:szCs w:val="17"/>
        </w:rPr>
        <w:t>По истечении одного месяца после того, как наступила обязанность Грузополучателя принять груз, за утрату, недостачу или повреждение хранимых вещей Экспедитор отвечает лишь при наличии с его стороны умысла или грубой неосторожности.</w:t>
      </w:r>
    </w:p>
    <w:p w14:paraId="55E4ADA7" w14:textId="77777777" w:rsidR="00A62B87" w:rsidRPr="0005525E" w:rsidRDefault="00A316C0" w:rsidP="00A62B87">
      <w:pPr>
        <w:pStyle w:val="a3"/>
        <w:numPr>
          <w:ilvl w:val="2"/>
          <w:numId w:val="11"/>
        </w:numPr>
        <w:spacing w:line="216" w:lineRule="auto"/>
        <w:ind w:left="567" w:hanging="567"/>
        <w:rPr>
          <w:sz w:val="17"/>
          <w:szCs w:val="17"/>
        </w:rPr>
      </w:pPr>
      <w:r w:rsidRPr="0005525E">
        <w:rPr>
          <w:sz w:val="17"/>
          <w:szCs w:val="17"/>
        </w:rPr>
        <w:t xml:space="preserve">По истечении одного месяца хранения груза в терминале Экспедитора последний запрашивает заказчика или грузоотправителя по поводу указаний относительно дальнейшей судьбы груза. Если заказчик или грузоотправитель не  даст  указаний относительно судьбы груза в течение  четырех  суток  после  получения запроса по телефонной или факсимильной связи,  получения </w:t>
      </w:r>
      <w:proofErr w:type="spellStart"/>
      <w:r w:rsidRPr="0005525E">
        <w:rPr>
          <w:sz w:val="17"/>
          <w:szCs w:val="17"/>
          <w:lang w:val="en-US"/>
        </w:rPr>
        <w:t>sms</w:t>
      </w:r>
      <w:proofErr w:type="spellEnd"/>
      <w:r w:rsidRPr="0005525E">
        <w:rPr>
          <w:sz w:val="17"/>
          <w:szCs w:val="17"/>
        </w:rPr>
        <w:t>-сообщения, Экспедитор вправе по своему усмотрению возвратить  такой груз  заказчику или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w:t>
      </w:r>
      <w:r w:rsidR="00A62B87" w:rsidRPr="0005525E">
        <w:rPr>
          <w:sz w:val="17"/>
          <w:szCs w:val="17"/>
        </w:rPr>
        <w:t xml:space="preserve"> </w:t>
      </w:r>
      <w:r w:rsidRPr="0005525E">
        <w:rPr>
          <w:sz w:val="17"/>
          <w:szCs w:val="17"/>
        </w:rPr>
        <w:t>Средства, вырученные Экспедитором за реализованный груз, в случае его реализации, за   вычетом причитающихся Экспедитору платежей за перевозку и хранение груза, а также затрат, связанных с реализацией груза, возвращаются грузоотправителю.</w:t>
      </w:r>
    </w:p>
    <w:p w14:paraId="07EB26AD" w14:textId="5DE7131A" w:rsidR="00A316C0" w:rsidRDefault="00A316C0" w:rsidP="00A62B87">
      <w:pPr>
        <w:pStyle w:val="a3"/>
        <w:numPr>
          <w:ilvl w:val="2"/>
          <w:numId w:val="11"/>
        </w:numPr>
        <w:spacing w:line="216" w:lineRule="auto"/>
        <w:ind w:left="567" w:hanging="567"/>
        <w:rPr>
          <w:sz w:val="17"/>
          <w:szCs w:val="17"/>
        </w:rPr>
      </w:pPr>
      <w:r w:rsidRPr="0005525E">
        <w:rPr>
          <w:sz w:val="17"/>
          <w:szCs w:val="17"/>
        </w:rPr>
        <w:t>Заказчик в случае необходимости имеет право по письму за свой счет просить оказать услуги по ответственному хранению груза на складе экспедитора, при этом Заказчик оплачивает погрузо-разгрузочные работы и хранение согласно пункту 7.6.</w:t>
      </w:r>
    </w:p>
    <w:p w14:paraId="04D4ABAF" w14:textId="77777777" w:rsidR="0005525E" w:rsidRPr="0005525E" w:rsidRDefault="0005525E" w:rsidP="0005525E">
      <w:pPr>
        <w:pStyle w:val="a3"/>
        <w:spacing w:line="216" w:lineRule="auto"/>
        <w:ind w:left="567"/>
        <w:rPr>
          <w:sz w:val="17"/>
          <w:szCs w:val="17"/>
        </w:rPr>
      </w:pPr>
    </w:p>
    <w:p w14:paraId="31BA853F" w14:textId="4A2EECD5" w:rsidR="00A62B87" w:rsidRDefault="0005525E" w:rsidP="00A62B87">
      <w:pPr>
        <w:pStyle w:val="a3"/>
        <w:numPr>
          <w:ilvl w:val="0"/>
          <w:numId w:val="11"/>
        </w:numPr>
        <w:spacing w:line="216" w:lineRule="auto"/>
        <w:jc w:val="center"/>
        <w:rPr>
          <w:b/>
        </w:rPr>
      </w:pPr>
      <w:r>
        <w:rPr>
          <w:b/>
        </w:rPr>
        <w:t>ОПАСНЫЕ ГРУЗЫ</w:t>
      </w:r>
    </w:p>
    <w:p w14:paraId="233EE482" w14:textId="0B0E059B" w:rsidR="00A62B87" w:rsidRPr="0005525E" w:rsidRDefault="00A62B87" w:rsidP="00A62B87">
      <w:pPr>
        <w:pStyle w:val="a3"/>
        <w:numPr>
          <w:ilvl w:val="1"/>
          <w:numId w:val="11"/>
        </w:numPr>
        <w:spacing w:line="216" w:lineRule="auto"/>
        <w:ind w:left="567" w:hanging="567"/>
        <w:rPr>
          <w:sz w:val="17"/>
          <w:szCs w:val="17"/>
        </w:rPr>
      </w:pPr>
      <w:r w:rsidRPr="0005525E">
        <w:rPr>
          <w:sz w:val="17"/>
          <w:szCs w:val="17"/>
        </w:rPr>
        <w:t>Легковоспламеняющиеся, взрывоопасные или вообще опасные по своей природе грузы, если Грузоотправитель при их передаче не предупредил Экспедитора об этих свойствах, могут быть в любое время обезврежены или уничтожены Экспедитором без возмещения грузоотправителю убытков. Грузоотправитель отвечает за убытки, причиненные Экспедитору и третьим лицам в связи с экспедированием таких грузов. При передаче Экспедитору грузов с опасными свойствами правила, предусмотренные абзацем первым настоящего пункта, применяются также в случае, когда такие грузы были сданы под неправильным наименованием и Экспедитор при их принятии не мог удостовериться в их свойствах путем наружного осмотра.</w:t>
      </w:r>
    </w:p>
    <w:p w14:paraId="2CA0C575" w14:textId="054083B2" w:rsidR="006F3118" w:rsidRDefault="00A62B87" w:rsidP="00B5667D">
      <w:pPr>
        <w:pStyle w:val="a3"/>
        <w:numPr>
          <w:ilvl w:val="1"/>
          <w:numId w:val="11"/>
        </w:numPr>
        <w:spacing w:line="216" w:lineRule="auto"/>
        <w:ind w:left="567" w:hanging="567"/>
        <w:rPr>
          <w:sz w:val="17"/>
          <w:szCs w:val="17"/>
        </w:rPr>
      </w:pPr>
      <w:r w:rsidRPr="0005525E">
        <w:rPr>
          <w:sz w:val="17"/>
          <w:szCs w:val="17"/>
        </w:rPr>
        <w:t>Если принятые для доставки с ведома и согласия Экспедитора грузы, указанные в предыдущем пункте, стали опасными для окружающих либо для имущества Экспедитора или третьих лиц и обстоятельства не позволяют Экспедитору потребовать от Заказчика немедленно их забрать, либо он не выполняет это требование, эти вещи могут быть обезврежены или уничтожены Экспедитором без возмещения Заказчику/Грузополучателю убытков.</w:t>
      </w:r>
    </w:p>
    <w:p w14:paraId="1708EEC0" w14:textId="77777777" w:rsidR="0005525E" w:rsidRPr="0005525E" w:rsidRDefault="0005525E" w:rsidP="0005525E">
      <w:pPr>
        <w:pStyle w:val="a3"/>
        <w:spacing w:line="216" w:lineRule="auto"/>
        <w:ind w:left="567"/>
        <w:rPr>
          <w:sz w:val="17"/>
          <w:szCs w:val="17"/>
        </w:rPr>
      </w:pPr>
    </w:p>
    <w:p w14:paraId="4A613302" w14:textId="50583C2E" w:rsidR="006F3118" w:rsidRPr="00B5667D" w:rsidRDefault="006F3118" w:rsidP="00B5667D">
      <w:pPr>
        <w:pStyle w:val="a3"/>
        <w:numPr>
          <w:ilvl w:val="0"/>
          <w:numId w:val="17"/>
        </w:numPr>
        <w:spacing w:line="216" w:lineRule="auto"/>
        <w:jc w:val="center"/>
        <w:rPr>
          <w:b/>
          <w:bCs/>
        </w:rPr>
      </w:pPr>
      <w:r>
        <w:rPr>
          <w:b/>
          <w:bCs/>
        </w:rPr>
        <w:t>ЦЕНА И ПОРЯДОК РАСЧЕТОВ</w:t>
      </w:r>
    </w:p>
    <w:p w14:paraId="6EDB902B" w14:textId="77777777" w:rsidR="002F1158" w:rsidRDefault="006F3118" w:rsidP="002F6BF9">
      <w:pPr>
        <w:pStyle w:val="a3"/>
        <w:numPr>
          <w:ilvl w:val="1"/>
          <w:numId w:val="17"/>
        </w:numPr>
        <w:spacing w:line="216" w:lineRule="auto"/>
        <w:ind w:left="567" w:hanging="567"/>
        <w:rPr>
          <w:sz w:val="17"/>
          <w:szCs w:val="17"/>
        </w:rPr>
      </w:pPr>
      <w:r w:rsidRPr="0005525E">
        <w:rPr>
          <w:sz w:val="17"/>
          <w:szCs w:val="17"/>
        </w:rPr>
        <w:t xml:space="preserve">Стоимость услуг Экспедитора определяется на основании тарифов Экспедитора на оказываемые услуги, действующих на момент принятия груза к отправке и указывается в ЭР или АПВГ, включает в себя расходы экспедитора по организации перевозки груза (взвешивание, погрузо-разгрузочные работы, производимые на складе экспедитора, транспортировка груза от склада Экспедитора в пункте отправки до склада Экспедитора в пункте назначения и другие дополнительные услуги), за исключением расходов на страхование груза. Стоимость услуг по доставке груза от/до склада Экспедитора до /от склада Клиента не входят в тариф на организацию перевозки и в случае заказа услуги, оплачивается Клиентом дополнительно. </w:t>
      </w:r>
    </w:p>
    <w:p w14:paraId="0DEEBD3B" w14:textId="0DD92015" w:rsidR="006F3118" w:rsidRPr="0005525E" w:rsidRDefault="006F3118" w:rsidP="002F6BF9">
      <w:pPr>
        <w:pStyle w:val="a3"/>
        <w:numPr>
          <w:ilvl w:val="1"/>
          <w:numId w:val="17"/>
        </w:numPr>
        <w:spacing w:line="216" w:lineRule="auto"/>
        <w:ind w:left="567" w:hanging="567"/>
        <w:rPr>
          <w:sz w:val="17"/>
          <w:szCs w:val="17"/>
        </w:rPr>
      </w:pPr>
      <w:r w:rsidRPr="0005525E">
        <w:rPr>
          <w:sz w:val="17"/>
          <w:szCs w:val="17"/>
        </w:rPr>
        <w:t>Тарифы Экспедитора являются неотъемлемой частью настоящего договора (</w:t>
      </w:r>
      <w:r w:rsidR="003259C9">
        <w:rPr>
          <w:sz w:val="17"/>
          <w:szCs w:val="17"/>
        </w:rPr>
        <w:t>П</w:t>
      </w:r>
      <w:r w:rsidRPr="0005525E">
        <w:rPr>
          <w:sz w:val="17"/>
          <w:szCs w:val="17"/>
        </w:rPr>
        <w:t>риложение №3)</w:t>
      </w:r>
      <w:r w:rsidR="002F1158">
        <w:rPr>
          <w:sz w:val="17"/>
          <w:szCs w:val="17"/>
        </w:rPr>
        <w:t xml:space="preserve"> и</w:t>
      </w:r>
      <w:r w:rsidRPr="0005525E">
        <w:rPr>
          <w:sz w:val="17"/>
          <w:szCs w:val="17"/>
        </w:rPr>
        <w:t xml:space="preserve"> </w:t>
      </w:r>
      <w:r w:rsidR="002F1158">
        <w:rPr>
          <w:sz w:val="17"/>
          <w:szCs w:val="17"/>
        </w:rPr>
        <w:t xml:space="preserve">публикуются на сайте Экспедитора </w:t>
      </w:r>
      <w:hyperlink r:id="rId10" w:history="1">
        <w:r w:rsidR="002F1158" w:rsidRPr="00DF47EF">
          <w:rPr>
            <w:rStyle w:val="a6"/>
            <w:sz w:val="17"/>
            <w:szCs w:val="17"/>
          </w:rPr>
          <w:t>https://123789.ru</w:t>
        </w:r>
      </w:hyperlink>
      <w:r w:rsidR="002F1158">
        <w:rPr>
          <w:sz w:val="17"/>
          <w:szCs w:val="17"/>
        </w:rPr>
        <w:t>;</w:t>
      </w:r>
      <w:r w:rsidRPr="0005525E">
        <w:rPr>
          <w:sz w:val="17"/>
          <w:szCs w:val="17"/>
        </w:rPr>
        <w:t xml:space="preserve"> подлежат обязательному исполнению со стороны Заказчика</w:t>
      </w:r>
      <w:r w:rsidR="002F1158">
        <w:rPr>
          <w:sz w:val="17"/>
          <w:szCs w:val="17"/>
        </w:rPr>
        <w:t xml:space="preserve">, </w:t>
      </w:r>
      <w:r w:rsidRPr="0005525E">
        <w:rPr>
          <w:sz w:val="17"/>
          <w:szCs w:val="17"/>
        </w:rPr>
        <w:t>с момента внесения Экспедитором соответствующих изменений. Экспедитор вправе изменять стоимость услуг в одностороннем порядке. Экспедитор уведомляет Заказчика об изменении стоимости услуг путем размещения новых тарифов на сайте Экспедитора</w:t>
      </w:r>
      <w:r w:rsidR="002F1158">
        <w:rPr>
          <w:sz w:val="17"/>
          <w:szCs w:val="17"/>
        </w:rPr>
        <w:t>.</w:t>
      </w:r>
      <w:r w:rsidRPr="0005525E">
        <w:rPr>
          <w:sz w:val="17"/>
          <w:szCs w:val="17"/>
        </w:rPr>
        <w:t xml:space="preserve"> </w:t>
      </w:r>
      <w:r w:rsidR="002F1158">
        <w:rPr>
          <w:sz w:val="17"/>
          <w:szCs w:val="17"/>
        </w:rPr>
        <w:t>С</w:t>
      </w:r>
      <w:r w:rsidRPr="0005525E">
        <w:rPr>
          <w:sz w:val="17"/>
          <w:szCs w:val="17"/>
        </w:rPr>
        <w:t xml:space="preserve"> момента размещения на сайте Экспедитора новых тарифов обязанность по уведомлению Заказчика считается исполненной. Затраты по организации транспортно-экспедиционного обслуживания груза клиенту не предъявляются и учитываются в составе расходов экспедитора.</w:t>
      </w:r>
    </w:p>
    <w:p w14:paraId="1ADE2A52" w14:textId="5DFC064F" w:rsidR="006F3118" w:rsidRPr="0005525E" w:rsidRDefault="006F3118" w:rsidP="002F6BF9">
      <w:pPr>
        <w:pStyle w:val="a3"/>
        <w:numPr>
          <w:ilvl w:val="1"/>
          <w:numId w:val="17"/>
        </w:numPr>
        <w:spacing w:line="216" w:lineRule="auto"/>
        <w:ind w:left="567" w:hanging="567"/>
        <w:rPr>
          <w:sz w:val="17"/>
          <w:szCs w:val="17"/>
        </w:rPr>
      </w:pPr>
      <w:r w:rsidRPr="0005525E">
        <w:rPr>
          <w:sz w:val="17"/>
          <w:szCs w:val="17"/>
        </w:rPr>
        <w:t>Заказчик имеет право перечислить на расчетный счет Экспедитора предоплату в счет будущих отправок (авансовые платежи).</w:t>
      </w:r>
    </w:p>
    <w:p w14:paraId="580A53DE" w14:textId="21D09A14" w:rsidR="006F3118" w:rsidRPr="0005525E" w:rsidRDefault="006F3118" w:rsidP="002F6BF9">
      <w:pPr>
        <w:pStyle w:val="a3"/>
        <w:numPr>
          <w:ilvl w:val="1"/>
          <w:numId w:val="17"/>
        </w:numPr>
        <w:spacing w:line="216" w:lineRule="auto"/>
        <w:ind w:left="567" w:hanging="567"/>
        <w:rPr>
          <w:sz w:val="17"/>
          <w:szCs w:val="17"/>
        </w:rPr>
      </w:pPr>
      <w:r w:rsidRPr="0005525E">
        <w:rPr>
          <w:sz w:val="17"/>
          <w:szCs w:val="17"/>
        </w:rPr>
        <w:lastRenderedPageBreak/>
        <w:t xml:space="preserve">Счет Экспедитора подлежит оплате в течение 3 (трех) банковских дней с даты приемки груза к перевозке. В случае неоплаты Плательщиком выставленного счета в установленные сроки Экспедитор имеет право отказаться от предоставления услуг, либо удерживать находящийся в его распоряжении груз в порядке, предусмотренном п. </w:t>
      </w:r>
      <w:r w:rsidR="002F6BF9" w:rsidRPr="0005525E">
        <w:rPr>
          <w:sz w:val="17"/>
          <w:szCs w:val="17"/>
        </w:rPr>
        <w:t>5</w:t>
      </w:r>
      <w:r w:rsidRPr="0005525E">
        <w:rPr>
          <w:sz w:val="17"/>
          <w:szCs w:val="17"/>
        </w:rPr>
        <w:t>.7 настоящего договора.</w:t>
      </w:r>
    </w:p>
    <w:p w14:paraId="1F4061D0" w14:textId="77777777" w:rsidR="006F3118" w:rsidRPr="0005525E" w:rsidRDefault="006F3118" w:rsidP="002F6BF9">
      <w:pPr>
        <w:pStyle w:val="a3"/>
        <w:numPr>
          <w:ilvl w:val="1"/>
          <w:numId w:val="17"/>
        </w:numPr>
        <w:spacing w:line="216" w:lineRule="auto"/>
        <w:ind w:left="567" w:hanging="567"/>
        <w:rPr>
          <w:sz w:val="17"/>
          <w:szCs w:val="17"/>
        </w:rPr>
      </w:pPr>
      <w:r w:rsidRPr="0005525E">
        <w:rPr>
          <w:sz w:val="17"/>
          <w:szCs w:val="17"/>
        </w:rPr>
        <w:t>При оплате услуг иным лицом, чем Заказчик, последний обязан уведомить Плательщика об условиях настоящего Договора в части правил приема и получения груза, тарифов на оплату услуг Экспедитора.</w:t>
      </w:r>
    </w:p>
    <w:p w14:paraId="03F52D33" w14:textId="77777777" w:rsidR="006F3118" w:rsidRPr="0005525E" w:rsidRDefault="006F3118" w:rsidP="002F6BF9">
      <w:pPr>
        <w:pStyle w:val="a3"/>
        <w:numPr>
          <w:ilvl w:val="1"/>
          <w:numId w:val="17"/>
        </w:numPr>
        <w:spacing w:line="216" w:lineRule="auto"/>
        <w:ind w:left="567" w:hanging="567"/>
        <w:rPr>
          <w:sz w:val="17"/>
          <w:szCs w:val="17"/>
        </w:rPr>
      </w:pPr>
      <w:r w:rsidRPr="0005525E">
        <w:rPr>
          <w:sz w:val="17"/>
          <w:szCs w:val="17"/>
        </w:rPr>
        <w:t xml:space="preserve">В случае отказа лица, указанного Заказчиком в качестве Плательщика, от получения груза и/или оплаты счетов Экспедитора, Заказчик несет солидарную ответственность перед Экспедитором за ненадлежащее исполнение обязательств по настоящему Договору. </w:t>
      </w:r>
    </w:p>
    <w:p w14:paraId="6FD3BFB0" w14:textId="77777777" w:rsidR="006F3118" w:rsidRPr="0005525E" w:rsidRDefault="006F3118" w:rsidP="002F6BF9">
      <w:pPr>
        <w:pStyle w:val="a3"/>
        <w:numPr>
          <w:ilvl w:val="1"/>
          <w:numId w:val="17"/>
        </w:numPr>
        <w:spacing w:line="216" w:lineRule="auto"/>
        <w:ind w:left="567" w:hanging="567"/>
        <w:rPr>
          <w:sz w:val="17"/>
          <w:szCs w:val="17"/>
        </w:rPr>
      </w:pPr>
      <w:r w:rsidRPr="0005525E">
        <w:rPr>
          <w:sz w:val="17"/>
          <w:szCs w:val="17"/>
        </w:rPr>
        <w:t>Ответственное хранение груза на складе экспедитора исчисляется согласно тарифам города/подразделения назначения, указанных на сайте Экспедитора в разделе ТАРИФЫ.</w:t>
      </w:r>
    </w:p>
    <w:p w14:paraId="296DABB0" w14:textId="77777777" w:rsidR="006F3118" w:rsidRPr="0005525E" w:rsidRDefault="006F3118" w:rsidP="002F6BF9">
      <w:pPr>
        <w:pStyle w:val="a3"/>
        <w:numPr>
          <w:ilvl w:val="1"/>
          <w:numId w:val="17"/>
        </w:numPr>
        <w:spacing w:line="216" w:lineRule="auto"/>
        <w:ind w:left="567" w:hanging="567"/>
        <w:rPr>
          <w:sz w:val="17"/>
          <w:szCs w:val="17"/>
        </w:rPr>
      </w:pPr>
      <w:r w:rsidRPr="0005525E">
        <w:rPr>
          <w:sz w:val="17"/>
          <w:szCs w:val="17"/>
        </w:rPr>
        <w:t>В случае неоплаты Заказчиком/Плательщиком выставленных Экспедитором счетов или наличия у Заказчика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Заказчика расходов или, по усмотрению Экспедитора, до предоставления Заказчиком надлежащего обеспечения исполнения своих обязательств в части уплаты вознаграждения и возмещения расходов. В этом случае Заказчик также оплачивает расходы, связанные с удержанием имущества. За возникшую порчу груза вследствие его удержания Экспедитором, в случаях, предусмотренных настоящим пунктом, ответственность несет Заказчик.</w:t>
      </w:r>
    </w:p>
    <w:p w14:paraId="6F605660" w14:textId="77777777" w:rsidR="006F3118" w:rsidRPr="0005525E" w:rsidRDefault="006F3118" w:rsidP="002F6BF9">
      <w:pPr>
        <w:pStyle w:val="a3"/>
        <w:numPr>
          <w:ilvl w:val="1"/>
          <w:numId w:val="17"/>
        </w:numPr>
        <w:spacing w:line="216" w:lineRule="auto"/>
        <w:ind w:left="567" w:hanging="567"/>
        <w:rPr>
          <w:sz w:val="17"/>
          <w:szCs w:val="17"/>
        </w:rPr>
      </w:pPr>
      <w:r w:rsidRPr="0005525E">
        <w:rPr>
          <w:sz w:val="17"/>
          <w:szCs w:val="17"/>
        </w:rPr>
        <w:t>В случае изменения Заказчиком маршрута следования, вида транспорта, изменения Грузополучателя, либо лица, осуществляющего оплату услуг Экспедитора, после приема груза Экспедитором, Заказчик обязан оплатить дополнительные расходы Экспедитора, определяемые печатной формой документа, основанном на установленных тарифах (прайс-листах), применяемых Экспедитором при приеме груза</w:t>
      </w:r>
    </w:p>
    <w:p w14:paraId="30730859" w14:textId="4CBC003C" w:rsidR="002F6BF9" w:rsidRDefault="006F3118" w:rsidP="00B5667D">
      <w:pPr>
        <w:pStyle w:val="a3"/>
        <w:numPr>
          <w:ilvl w:val="1"/>
          <w:numId w:val="17"/>
        </w:numPr>
        <w:spacing w:line="216" w:lineRule="auto"/>
        <w:ind w:left="567" w:hanging="567"/>
        <w:rPr>
          <w:sz w:val="17"/>
          <w:szCs w:val="17"/>
        </w:rPr>
      </w:pPr>
      <w:r w:rsidRPr="0005525E">
        <w:rPr>
          <w:sz w:val="17"/>
          <w:szCs w:val="17"/>
        </w:rPr>
        <w:t>В случае отказа Заказчика от уплаты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Заказчика в порядке, предусмотренном для реализации заложенного имущества.</w:t>
      </w:r>
    </w:p>
    <w:p w14:paraId="6361D862" w14:textId="77777777" w:rsidR="0005525E" w:rsidRPr="0005525E" w:rsidRDefault="0005525E" w:rsidP="0005525E">
      <w:pPr>
        <w:pStyle w:val="a3"/>
        <w:spacing w:line="216" w:lineRule="auto"/>
        <w:ind w:left="567"/>
        <w:rPr>
          <w:sz w:val="17"/>
          <w:szCs w:val="17"/>
        </w:rPr>
      </w:pPr>
    </w:p>
    <w:p w14:paraId="0B95069E" w14:textId="0C628B56" w:rsidR="002F6BF9" w:rsidRPr="00B5667D" w:rsidRDefault="002F6BF9" w:rsidP="00B5667D">
      <w:pPr>
        <w:pStyle w:val="a3"/>
        <w:numPr>
          <w:ilvl w:val="0"/>
          <w:numId w:val="17"/>
        </w:numPr>
        <w:spacing w:line="216" w:lineRule="auto"/>
        <w:ind w:left="567" w:hanging="578"/>
        <w:jc w:val="center"/>
        <w:rPr>
          <w:b/>
          <w:bCs/>
        </w:rPr>
      </w:pPr>
      <w:r>
        <w:rPr>
          <w:b/>
          <w:bCs/>
        </w:rPr>
        <w:t>СТРАХОВАНИЕ</w:t>
      </w:r>
    </w:p>
    <w:p w14:paraId="6F2B9A09" w14:textId="77777777" w:rsidR="002F6BF9" w:rsidRPr="0005525E" w:rsidRDefault="002F6BF9" w:rsidP="002F6BF9">
      <w:pPr>
        <w:pStyle w:val="a3"/>
        <w:numPr>
          <w:ilvl w:val="1"/>
          <w:numId w:val="17"/>
        </w:numPr>
        <w:spacing w:line="216" w:lineRule="auto"/>
        <w:ind w:left="567" w:hanging="578"/>
        <w:rPr>
          <w:sz w:val="17"/>
          <w:szCs w:val="17"/>
        </w:rPr>
      </w:pPr>
      <w:r w:rsidRPr="0005525E">
        <w:rPr>
          <w:sz w:val="17"/>
          <w:szCs w:val="17"/>
        </w:rPr>
        <w:t xml:space="preserve">Экспедитор оказывает дополнительные услуги по организации страхования груза от риска гибели, утраты или повреждения всего, или части, застрахованного груза Заказчика; страхование грузов является обязательным, для всех грузов, принятых к перевозке. </w:t>
      </w:r>
    </w:p>
    <w:p w14:paraId="76C145C6" w14:textId="77777777" w:rsidR="002F6BF9" w:rsidRPr="0005525E" w:rsidRDefault="002F6BF9" w:rsidP="002F6BF9">
      <w:pPr>
        <w:pStyle w:val="a3"/>
        <w:numPr>
          <w:ilvl w:val="1"/>
          <w:numId w:val="17"/>
        </w:numPr>
        <w:spacing w:line="216" w:lineRule="auto"/>
        <w:ind w:left="567" w:hanging="578"/>
        <w:rPr>
          <w:sz w:val="17"/>
          <w:szCs w:val="17"/>
        </w:rPr>
      </w:pPr>
      <w:r w:rsidRPr="0005525E">
        <w:rPr>
          <w:sz w:val="17"/>
          <w:szCs w:val="17"/>
        </w:rPr>
        <w:t xml:space="preserve">Страхование осуществляется от имени Экспедитора, но за счет Заказчика. Понесенные расходы по страхованию Заказчик возмещает Экспедитору в полном объеме. Возмещение Заказчиком затрат по страхованию не включается в доходы Экспедитора. (Исключение п.8.3 настоящего Договора.) Возмещение расходов Экспедитора за услугу по организации страхования, в счете на оплату Услуг, отдельно не выделяется и включается в стоимость общую стоимость услуг Экспедитора. Отчетом Экспедитора о выполнении услуг по организации страхования грузов является приемная накладная с отметкой об оказании услуги. 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 </w:t>
      </w:r>
    </w:p>
    <w:p w14:paraId="6F9EBC88" w14:textId="20E81A64" w:rsidR="002F6BF9" w:rsidRPr="0005525E" w:rsidRDefault="002F6BF9" w:rsidP="002F6BF9">
      <w:pPr>
        <w:pStyle w:val="a3"/>
        <w:numPr>
          <w:ilvl w:val="1"/>
          <w:numId w:val="17"/>
        </w:numPr>
        <w:spacing w:line="216" w:lineRule="auto"/>
        <w:ind w:left="567" w:hanging="578"/>
        <w:rPr>
          <w:sz w:val="17"/>
          <w:szCs w:val="17"/>
        </w:rPr>
      </w:pPr>
      <w:r w:rsidRPr="0005525E">
        <w:rPr>
          <w:sz w:val="17"/>
          <w:szCs w:val="17"/>
        </w:rPr>
        <w:t xml:space="preserve">При отказе от организации услуг страхования Экспедитор оказывает данную услугу за свой счёт исходя из общей стоимости груза 50 000 (пятьдесят тысяч рублей), на условиях договора страхования, заключенного Экспедитором со страховой компанией, действующего на дату предъявления груза к перевозке. Стоимость данной услуги указывается в каждой оформленной ЭР или АПВГ. При этом лимит страхового возмещения (максимальной суммой выплаты страхового возмещения) в отношении возможного убытка, причиненного данному грузу, составит 50000 (пятьдесят тысяч) рублей. </w:t>
      </w:r>
      <w:bookmarkStart w:id="0" w:name="_Hlk214377922"/>
    </w:p>
    <w:p w14:paraId="37B39422" w14:textId="77777777" w:rsidR="002F6BF9" w:rsidRPr="0005525E" w:rsidRDefault="002F6BF9" w:rsidP="002F6BF9">
      <w:pPr>
        <w:pStyle w:val="a3"/>
        <w:numPr>
          <w:ilvl w:val="1"/>
          <w:numId w:val="17"/>
        </w:numPr>
        <w:spacing w:line="216" w:lineRule="auto"/>
        <w:ind w:left="567" w:hanging="578"/>
        <w:rPr>
          <w:sz w:val="17"/>
          <w:szCs w:val="17"/>
        </w:rPr>
      </w:pPr>
      <w:r w:rsidRPr="0005525E">
        <w:rPr>
          <w:sz w:val="17"/>
          <w:szCs w:val="17"/>
        </w:rPr>
        <w:t xml:space="preserve">Отправляя груз без объявленной стоимости, Заказчик /Грузоотправитель подтверждает, что действительная стоимость груза не превышает 50 000 (пятьдесят тысяч рублей). </w:t>
      </w:r>
      <w:bookmarkEnd w:id="0"/>
    </w:p>
    <w:p w14:paraId="7F46B763" w14:textId="77777777" w:rsidR="002F6BF9" w:rsidRPr="0005525E" w:rsidRDefault="002F6BF9" w:rsidP="002F6BF9">
      <w:pPr>
        <w:pStyle w:val="a3"/>
        <w:numPr>
          <w:ilvl w:val="1"/>
          <w:numId w:val="17"/>
        </w:numPr>
        <w:spacing w:line="216" w:lineRule="auto"/>
        <w:ind w:left="567" w:hanging="578"/>
        <w:rPr>
          <w:sz w:val="17"/>
          <w:szCs w:val="17"/>
        </w:rPr>
      </w:pPr>
      <w:r w:rsidRPr="0005525E">
        <w:rPr>
          <w:sz w:val="17"/>
          <w:szCs w:val="17"/>
        </w:rPr>
        <w:t>Если действительная стоимость груза превышает 50 000 (пятьдесят тысяч рублей), Заказчик/Грузоотправитель обязуется письменно заявить об этом Экспедитору, объявив стоимость груза, в целях организации его дополнительного страхования.</w:t>
      </w:r>
    </w:p>
    <w:p w14:paraId="56F64567" w14:textId="77777777" w:rsidR="002F6BF9" w:rsidRPr="0005525E" w:rsidRDefault="002F6BF9" w:rsidP="002F6BF9">
      <w:pPr>
        <w:pStyle w:val="a3"/>
        <w:numPr>
          <w:ilvl w:val="1"/>
          <w:numId w:val="17"/>
        </w:numPr>
        <w:spacing w:line="216" w:lineRule="auto"/>
        <w:ind w:left="567" w:hanging="578"/>
        <w:rPr>
          <w:sz w:val="17"/>
          <w:szCs w:val="17"/>
        </w:rPr>
      </w:pPr>
      <w:r w:rsidRPr="0005525E">
        <w:rPr>
          <w:sz w:val="17"/>
          <w:szCs w:val="17"/>
        </w:rPr>
        <w:t>Стороны пришли к соглашению, что ответственность Экспедитора не может превышать объявленной Клиентом стоимости груза.</w:t>
      </w:r>
    </w:p>
    <w:p w14:paraId="40D164BF" w14:textId="55857801" w:rsidR="002F6BF9" w:rsidRPr="0005525E" w:rsidRDefault="002F6BF9" w:rsidP="002F6BF9">
      <w:pPr>
        <w:pStyle w:val="a3"/>
        <w:numPr>
          <w:ilvl w:val="1"/>
          <w:numId w:val="17"/>
        </w:numPr>
        <w:spacing w:line="216" w:lineRule="auto"/>
        <w:ind w:left="567" w:hanging="578"/>
        <w:rPr>
          <w:sz w:val="17"/>
          <w:szCs w:val="17"/>
        </w:rPr>
      </w:pPr>
      <w:r w:rsidRPr="0005525E">
        <w:rPr>
          <w:sz w:val="17"/>
          <w:szCs w:val="17"/>
        </w:rPr>
        <w:t>При отправке груза с объявленной стоимостью стороны определили, что документы, предоставленные Заказчиком в качестве сопроводительных, или сумма, указанная Заказчиком/Грузоотправителем и зафиксированная в ЭР или АПВГ, являются бесспорным доказательством стоимости груза.</w:t>
      </w:r>
    </w:p>
    <w:p w14:paraId="3C12D58B" w14:textId="77777777" w:rsidR="002F6BF9" w:rsidRPr="0005525E" w:rsidRDefault="002F6BF9" w:rsidP="002F6BF9">
      <w:pPr>
        <w:pStyle w:val="a3"/>
        <w:numPr>
          <w:ilvl w:val="1"/>
          <w:numId w:val="17"/>
        </w:numPr>
        <w:spacing w:line="216" w:lineRule="auto"/>
        <w:ind w:left="567" w:hanging="578"/>
        <w:rPr>
          <w:sz w:val="17"/>
          <w:szCs w:val="17"/>
        </w:rPr>
      </w:pPr>
      <w:r w:rsidRPr="0005525E">
        <w:rPr>
          <w:sz w:val="17"/>
          <w:szCs w:val="17"/>
        </w:rPr>
        <w:t>Страхование груза Заказчика, принимаемого Экспедитором с объявленной стоимостью, производится Экспедитором от своего имени и за счет Заказчика по следующим тарифам:</w:t>
      </w:r>
    </w:p>
    <w:p w14:paraId="39970D63" w14:textId="77777777" w:rsidR="002F6BF9" w:rsidRPr="0005525E" w:rsidRDefault="002F6BF9" w:rsidP="002F6BF9">
      <w:pPr>
        <w:pStyle w:val="a3"/>
        <w:numPr>
          <w:ilvl w:val="1"/>
          <w:numId w:val="17"/>
        </w:numPr>
        <w:spacing w:line="216" w:lineRule="auto"/>
        <w:ind w:left="567" w:hanging="578"/>
        <w:rPr>
          <w:sz w:val="17"/>
          <w:szCs w:val="17"/>
        </w:rPr>
      </w:pPr>
      <w:r w:rsidRPr="0005525E">
        <w:rPr>
          <w:sz w:val="17"/>
          <w:szCs w:val="17"/>
        </w:rPr>
        <w:t>- при страховой сумме до 50 000,00 (Пятьдесят тысяч) рублей – страховая премия равна 50,00 (Пятьдесят) рублей по каждой отправке.</w:t>
      </w:r>
    </w:p>
    <w:p w14:paraId="72E96B46" w14:textId="77777777" w:rsidR="002F6BF9" w:rsidRPr="0005525E" w:rsidRDefault="002F6BF9" w:rsidP="002F6BF9">
      <w:pPr>
        <w:pStyle w:val="a3"/>
        <w:numPr>
          <w:ilvl w:val="1"/>
          <w:numId w:val="17"/>
        </w:numPr>
        <w:spacing w:line="216" w:lineRule="auto"/>
        <w:ind w:left="567" w:hanging="578"/>
        <w:rPr>
          <w:sz w:val="17"/>
          <w:szCs w:val="17"/>
        </w:rPr>
      </w:pPr>
      <w:r w:rsidRPr="0005525E">
        <w:rPr>
          <w:sz w:val="17"/>
          <w:szCs w:val="17"/>
        </w:rPr>
        <w:t>-  при страховой сумме до 100 000,00 (Сто тысяч) рублей – страховая премия равна 100,00 (сто) рублей по каждой отправке;</w:t>
      </w:r>
    </w:p>
    <w:p w14:paraId="503D9315" w14:textId="3BB71898" w:rsidR="002F6BF9" w:rsidRDefault="002F6BF9" w:rsidP="00B5667D">
      <w:pPr>
        <w:pStyle w:val="a3"/>
        <w:numPr>
          <w:ilvl w:val="1"/>
          <w:numId w:val="17"/>
        </w:numPr>
        <w:spacing w:line="216" w:lineRule="auto"/>
        <w:ind w:left="567" w:hanging="578"/>
        <w:rPr>
          <w:sz w:val="17"/>
          <w:szCs w:val="17"/>
        </w:rPr>
      </w:pPr>
      <w:r w:rsidRPr="0005525E">
        <w:rPr>
          <w:sz w:val="17"/>
          <w:szCs w:val="17"/>
        </w:rPr>
        <w:t>- При страховой сумме, более 100 000.00 рублей определенной в соответствии с товарно-сопроводительным документами - страховая премия равна 0,10% от стоимости груза.</w:t>
      </w:r>
    </w:p>
    <w:p w14:paraId="7A3755C2" w14:textId="77777777" w:rsidR="0005525E" w:rsidRPr="0005525E" w:rsidRDefault="0005525E" w:rsidP="0005525E">
      <w:pPr>
        <w:pStyle w:val="a3"/>
        <w:spacing w:line="216" w:lineRule="auto"/>
        <w:ind w:left="567"/>
        <w:rPr>
          <w:sz w:val="17"/>
          <w:szCs w:val="17"/>
        </w:rPr>
      </w:pPr>
    </w:p>
    <w:p w14:paraId="73D2CDD0" w14:textId="2669C91D" w:rsidR="002F6BF9" w:rsidRPr="00B5667D" w:rsidRDefault="002F6BF9" w:rsidP="00B5667D">
      <w:pPr>
        <w:pStyle w:val="a3"/>
        <w:numPr>
          <w:ilvl w:val="0"/>
          <w:numId w:val="17"/>
        </w:numPr>
        <w:spacing w:line="216" w:lineRule="auto"/>
        <w:ind w:left="567" w:hanging="578"/>
        <w:jc w:val="center"/>
        <w:rPr>
          <w:b/>
        </w:rPr>
      </w:pPr>
      <w:r>
        <w:rPr>
          <w:b/>
        </w:rPr>
        <w:t>ОТВЕТСТВЕННОСТЬ СТОРОН</w:t>
      </w:r>
    </w:p>
    <w:p w14:paraId="792E9DB8" w14:textId="77777777" w:rsidR="002F6BF9" w:rsidRPr="0005525E" w:rsidRDefault="002F6BF9" w:rsidP="002F6BF9">
      <w:pPr>
        <w:pStyle w:val="a3"/>
        <w:numPr>
          <w:ilvl w:val="1"/>
          <w:numId w:val="17"/>
        </w:numPr>
        <w:spacing w:line="216" w:lineRule="auto"/>
        <w:ind w:left="567" w:hanging="578"/>
        <w:rPr>
          <w:sz w:val="17"/>
          <w:szCs w:val="17"/>
        </w:rPr>
      </w:pPr>
      <w:r w:rsidRPr="0005525E">
        <w:rPr>
          <w:sz w:val="17"/>
          <w:szCs w:val="17"/>
        </w:rPr>
        <w:t>За неисполнение или ненадлежащее исполнение обязанностей, предусмотренных настоящим договором, Экспедитор и Заказчик несут ответственность в соответствии с Гражданским кодексом Российской Федерации и Федеральным законом от 30.06.03 № 87-ФЗ «О транспортно-экспедиционной деятельности».</w:t>
      </w:r>
    </w:p>
    <w:p w14:paraId="0C65911C" w14:textId="77777777" w:rsidR="002F6BF9" w:rsidRPr="0005525E" w:rsidRDefault="002F6BF9" w:rsidP="002F6BF9">
      <w:pPr>
        <w:pStyle w:val="a3"/>
        <w:numPr>
          <w:ilvl w:val="1"/>
          <w:numId w:val="17"/>
        </w:numPr>
        <w:spacing w:line="216" w:lineRule="auto"/>
        <w:ind w:left="567" w:hanging="578"/>
        <w:rPr>
          <w:sz w:val="17"/>
          <w:szCs w:val="17"/>
        </w:rPr>
      </w:pPr>
      <w:r w:rsidRPr="0005525E">
        <w:rPr>
          <w:sz w:val="17"/>
          <w:szCs w:val="17"/>
        </w:rPr>
        <w:t>Заказчик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в случае отсутствия, недостаточности или недостоверности данной информации Заказчик оплачивает штрафы за возврат, хранение, переадресовку груза и др. услуги, организуемые Экспедитором.</w:t>
      </w:r>
    </w:p>
    <w:p w14:paraId="2F7C9CFD" w14:textId="4CE2B1D7" w:rsidR="002F6BF9" w:rsidRPr="0005525E" w:rsidRDefault="002F6BF9" w:rsidP="002F6BF9">
      <w:pPr>
        <w:pStyle w:val="a3"/>
        <w:numPr>
          <w:ilvl w:val="1"/>
          <w:numId w:val="17"/>
        </w:numPr>
        <w:spacing w:line="216" w:lineRule="auto"/>
        <w:ind w:left="567" w:hanging="578"/>
        <w:rPr>
          <w:sz w:val="17"/>
          <w:szCs w:val="17"/>
        </w:rPr>
      </w:pPr>
      <w:r w:rsidRPr="0005525E">
        <w:rPr>
          <w:sz w:val="17"/>
          <w:szCs w:val="17"/>
        </w:rPr>
        <w:t>Заказчик несет ответственность за правильность и точность заполнения ЭПЭ, АПВГ и иных документов, оформляемых для исполнения Договора.</w:t>
      </w:r>
    </w:p>
    <w:p w14:paraId="5A9F6A21" w14:textId="77777777" w:rsidR="002F6BF9" w:rsidRPr="0005525E" w:rsidRDefault="002F6BF9" w:rsidP="002F6BF9">
      <w:pPr>
        <w:pStyle w:val="a3"/>
        <w:numPr>
          <w:ilvl w:val="1"/>
          <w:numId w:val="17"/>
        </w:numPr>
        <w:spacing w:line="216" w:lineRule="auto"/>
        <w:ind w:left="567" w:hanging="578"/>
        <w:rPr>
          <w:sz w:val="17"/>
          <w:szCs w:val="17"/>
        </w:rPr>
      </w:pPr>
      <w:r w:rsidRPr="0005525E">
        <w:rPr>
          <w:sz w:val="17"/>
          <w:szCs w:val="17"/>
        </w:rPr>
        <w:t>Экспедитор не несет ответственности за недостоверно заявленные грузы, а также за недостачу груза при целостности наружной упаковки и (или) ненарушенных пломбах Заказчика.</w:t>
      </w:r>
    </w:p>
    <w:p w14:paraId="30B7541F" w14:textId="6AD23A2C" w:rsidR="002F6BF9" w:rsidRPr="0005525E" w:rsidRDefault="002F6BF9" w:rsidP="002F6BF9">
      <w:pPr>
        <w:pStyle w:val="a3"/>
        <w:numPr>
          <w:ilvl w:val="1"/>
          <w:numId w:val="17"/>
        </w:numPr>
        <w:spacing w:line="216" w:lineRule="auto"/>
        <w:ind w:left="567" w:hanging="578"/>
        <w:rPr>
          <w:sz w:val="17"/>
          <w:szCs w:val="17"/>
        </w:rPr>
      </w:pPr>
      <w:r w:rsidRPr="0005525E">
        <w:rPr>
          <w:sz w:val="17"/>
          <w:szCs w:val="17"/>
        </w:rPr>
        <w:t>Экспедитор несет ответственность перед Заказчиком в виде возмещения реального ущерба за утрату, недостачу или повреждение (порчу) груза после принятия его Экспедитором и до выдачи груза получателю, указанному в АПВГ или ЭР, либо уполномоченному им лицу, если не докажет, что утрата, недостача или повреждение (порча) груза произошли вследствие обстоятельств, которые Экспедитор не мог предотвратить и устранение которых от него не зависело, в следующих размерах:</w:t>
      </w:r>
    </w:p>
    <w:p w14:paraId="042304D4" w14:textId="77777777" w:rsidR="002F6BF9" w:rsidRPr="0005525E" w:rsidRDefault="002F6BF9" w:rsidP="002F6BF9">
      <w:pPr>
        <w:pStyle w:val="a3"/>
        <w:spacing w:line="216" w:lineRule="auto"/>
        <w:ind w:left="567"/>
        <w:rPr>
          <w:sz w:val="17"/>
          <w:szCs w:val="17"/>
        </w:rPr>
      </w:pPr>
      <w:r w:rsidRPr="0005525E">
        <w:rPr>
          <w:sz w:val="17"/>
          <w:szCs w:val="17"/>
        </w:rPr>
        <w:t>1) за утрату или недостачу груза, принятого Экспедитором для перевозки с объявлением ценности, в размере объявленной ценности или части объявленной ценности, пропорциональной недостающей части груза;</w:t>
      </w:r>
    </w:p>
    <w:p w14:paraId="4E7CEB24" w14:textId="77777777" w:rsidR="002F6BF9" w:rsidRPr="0005525E" w:rsidRDefault="002F6BF9" w:rsidP="002F6BF9">
      <w:pPr>
        <w:ind w:left="567"/>
        <w:rPr>
          <w:sz w:val="17"/>
          <w:szCs w:val="17"/>
        </w:rPr>
      </w:pPr>
      <w:r w:rsidRPr="0005525E">
        <w:rPr>
          <w:sz w:val="17"/>
          <w:szCs w:val="17"/>
        </w:rPr>
        <w:t xml:space="preserve">2) за утрату или недостачу груза, принятого Экспедитором для перевозки без объявления ценности в размере выплаты страховой премии согласно заключенного Генерального договора страхования грузов между Экспедитором и Страховой компанией; </w:t>
      </w:r>
    </w:p>
    <w:p w14:paraId="2955B1C6" w14:textId="77777777" w:rsidR="002F6BF9" w:rsidRPr="0005525E" w:rsidRDefault="002F6BF9" w:rsidP="002F6BF9">
      <w:pPr>
        <w:pStyle w:val="a3"/>
        <w:spacing w:line="216" w:lineRule="auto"/>
        <w:ind w:left="567"/>
        <w:rPr>
          <w:sz w:val="17"/>
          <w:szCs w:val="17"/>
        </w:rPr>
      </w:pPr>
      <w:r w:rsidRPr="0005525E">
        <w:rPr>
          <w:sz w:val="17"/>
          <w:szCs w:val="17"/>
        </w:rPr>
        <w:t xml:space="preserve">3) за повреждение (порчу) груза, принятого Экспедитором для перевозки с объявлением ценности, в размере суммы, страховой премии, на которую понизилась объявленная ценность, а при невозможности восстановления поврежденного груза в размере </w:t>
      </w:r>
      <w:r w:rsidRPr="0005525E">
        <w:rPr>
          <w:sz w:val="17"/>
          <w:szCs w:val="17"/>
        </w:rPr>
        <w:lastRenderedPageBreak/>
        <w:t>объявленной ценности, согласно тарифам Генерального договора страхования грузов, между Экспедитором и Страховой компанией;</w:t>
      </w:r>
    </w:p>
    <w:p w14:paraId="5791CFC5" w14:textId="77777777" w:rsidR="002F6BF9" w:rsidRPr="0005525E" w:rsidRDefault="002F6BF9" w:rsidP="002F6BF9">
      <w:pPr>
        <w:pStyle w:val="a3"/>
        <w:numPr>
          <w:ilvl w:val="1"/>
          <w:numId w:val="17"/>
        </w:numPr>
        <w:spacing w:line="216" w:lineRule="auto"/>
        <w:ind w:left="567" w:hanging="567"/>
        <w:rPr>
          <w:sz w:val="17"/>
          <w:szCs w:val="17"/>
        </w:rPr>
      </w:pPr>
      <w:r w:rsidRPr="0005525E">
        <w:rPr>
          <w:sz w:val="17"/>
          <w:szCs w:val="17"/>
        </w:rPr>
        <w:t>Действительная (документально подтвержденная) стоимость груза определяется исходя из цены, указанной в договоре или счете продавца, а при ее отсутствии исходя из средней цены на аналогичный товар, существовавшей в том месте, в котором груз подлежал выдаче.</w:t>
      </w:r>
    </w:p>
    <w:p w14:paraId="0FDCA66A" w14:textId="77777777" w:rsidR="002F6BF9" w:rsidRPr="0005525E" w:rsidRDefault="002F6BF9" w:rsidP="002F6BF9">
      <w:pPr>
        <w:pStyle w:val="a3"/>
        <w:numPr>
          <w:ilvl w:val="1"/>
          <w:numId w:val="17"/>
        </w:numPr>
        <w:spacing w:line="216" w:lineRule="auto"/>
        <w:ind w:left="567" w:hanging="567"/>
        <w:rPr>
          <w:sz w:val="17"/>
          <w:szCs w:val="17"/>
        </w:rPr>
      </w:pPr>
      <w:r w:rsidRPr="0005525E">
        <w:rPr>
          <w:sz w:val="17"/>
          <w:szCs w:val="17"/>
        </w:rPr>
        <w:t>Заказчик обязан возместить все убытки, нанесенные Экспедитору и (или) третьим лицам вследствие сокрытия опасных грузов, представляемых к экспедированию, а также грузов, которые в процессе транспортировки каким-либо образом повлияли на перевозимые совместно грузы других клиентов и (или) оборудование перевозчика.</w:t>
      </w:r>
    </w:p>
    <w:p w14:paraId="1EE8EEED" w14:textId="77777777" w:rsidR="002F6BF9" w:rsidRPr="0005525E" w:rsidRDefault="002F6BF9" w:rsidP="002F6BF9">
      <w:pPr>
        <w:pStyle w:val="a3"/>
        <w:numPr>
          <w:ilvl w:val="1"/>
          <w:numId w:val="17"/>
        </w:numPr>
        <w:spacing w:line="216" w:lineRule="auto"/>
        <w:ind w:left="567" w:hanging="567"/>
        <w:rPr>
          <w:color w:val="000000"/>
          <w:sz w:val="17"/>
          <w:szCs w:val="17"/>
          <w:shd w:val="clear" w:color="auto" w:fill="FFFFFF"/>
        </w:rPr>
      </w:pPr>
      <w:r w:rsidRPr="0005525E">
        <w:rPr>
          <w:sz w:val="17"/>
          <w:szCs w:val="17"/>
        </w:rPr>
        <w:t>В случае нарушения какой-либо Стороной по настоящему Договору денежного обязательства, основанного на данном договоре, нарушившая обязательство Сторона выплачивает пеню из расчета 0,1% от суммы денежного обязательства за каждый день просрочки.</w:t>
      </w:r>
    </w:p>
    <w:p w14:paraId="6922B956" w14:textId="69797CDC" w:rsidR="002F6BF9" w:rsidRPr="0005525E" w:rsidRDefault="002F6BF9" w:rsidP="002F6BF9">
      <w:pPr>
        <w:pStyle w:val="a3"/>
        <w:numPr>
          <w:ilvl w:val="1"/>
          <w:numId w:val="17"/>
        </w:numPr>
        <w:spacing w:line="216" w:lineRule="auto"/>
        <w:ind w:left="567" w:hanging="567"/>
        <w:rPr>
          <w:color w:val="000000"/>
          <w:sz w:val="17"/>
          <w:szCs w:val="17"/>
          <w:shd w:val="clear" w:color="auto" w:fill="FFFFFF"/>
        </w:rPr>
      </w:pPr>
      <w:r w:rsidRPr="0005525E">
        <w:rPr>
          <w:color w:val="000000"/>
          <w:sz w:val="17"/>
          <w:szCs w:val="17"/>
          <w:shd w:val="clear" w:color="auto" w:fill="FFFFFF"/>
        </w:rPr>
        <w:t>Претензии о недостаче, повреждении (порче) груза, обнаруженные после выдачи груза и подписания ЭР, АПВГ Грузополучателем/Заказчиком без отметок о недостаче, повреждении (порче) груза, удовлетворению не подлежат.</w:t>
      </w:r>
    </w:p>
    <w:p w14:paraId="742CFDC4" w14:textId="72BBA2BD" w:rsidR="002F6BF9" w:rsidRPr="0005525E" w:rsidRDefault="002F6BF9" w:rsidP="002F6BF9">
      <w:pPr>
        <w:pStyle w:val="a3"/>
        <w:numPr>
          <w:ilvl w:val="1"/>
          <w:numId w:val="17"/>
        </w:numPr>
        <w:spacing w:line="216" w:lineRule="auto"/>
        <w:ind w:left="567" w:hanging="567"/>
        <w:rPr>
          <w:sz w:val="17"/>
          <w:szCs w:val="17"/>
        </w:rPr>
      </w:pPr>
      <w:r w:rsidRPr="0005525E">
        <w:rPr>
          <w:color w:val="000000"/>
          <w:sz w:val="17"/>
          <w:szCs w:val="17"/>
          <w:shd w:val="clear" w:color="auto" w:fill="FFFFFF"/>
        </w:rPr>
        <w:t>Возмещение по претензиям, предъявленным на основании факта невозможности восстановления (реализации, использования) поврежденного/испорченного груза производится только после передачи указанного груза Заказчиком Экспедитору. С момента возмещения Заказчику такого ущерба, право собственности на груз переходит Экспедитору.</w:t>
      </w:r>
    </w:p>
    <w:p w14:paraId="756BA774" w14:textId="37E1EBD0" w:rsidR="002F6BF9" w:rsidRPr="0005525E" w:rsidRDefault="002F6BF9" w:rsidP="00B5667D">
      <w:pPr>
        <w:pStyle w:val="a3"/>
        <w:numPr>
          <w:ilvl w:val="1"/>
          <w:numId w:val="17"/>
        </w:numPr>
        <w:spacing w:line="216" w:lineRule="auto"/>
        <w:ind w:left="567" w:hanging="567"/>
        <w:rPr>
          <w:sz w:val="17"/>
          <w:szCs w:val="17"/>
        </w:rPr>
      </w:pPr>
      <w:r w:rsidRPr="0005525E">
        <w:rPr>
          <w:color w:val="000000"/>
          <w:sz w:val="17"/>
          <w:szCs w:val="17"/>
          <w:shd w:val="clear" w:color="auto" w:fill="FFFFFF"/>
        </w:rPr>
        <w:t>При невозможности определить размер ущерба непосредственно при выдаче груза, поврежденный груз остается у Экспедитора на хранении, за которое плата не взимается; для определения размера ущерба Экспедитор вправе за свой счет привлечь третьих лиц (эксперты, оценщики, сюрвейеры). После установления размера ущерба Грузополучатель обязан забрать груз, если об ином не договорились стороны.</w:t>
      </w:r>
    </w:p>
    <w:p w14:paraId="7120599C" w14:textId="77777777" w:rsidR="0005525E" w:rsidRPr="0005525E" w:rsidRDefault="0005525E" w:rsidP="0005525E">
      <w:pPr>
        <w:pStyle w:val="a3"/>
        <w:spacing w:line="216" w:lineRule="auto"/>
        <w:ind w:left="567"/>
        <w:rPr>
          <w:sz w:val="17"/>
          <w:szCs w:val="17"/>
        </w:rPr>
      </w:pPr>
    </w:p>
    <w:p w14:paraId="3A1F5622" w14:textId="52A3CFCF" w:rsidR="002F6BF9" w:rsidRPr="00B5667D" w:rsidRDefault="002F6BF9" w:rsidP="00B5667D">
      <w:pPr>
        <w:pStyle w:val="a3"/>
        <w:numPr>
          <w:ilvl w:val="0"/>
          <w:numId w:val="17"/>
        </w:numPr>
        <w:spacing w:line="216" w:lineRule="auto"/>
        <w:jc w:val="center"/>
        <w:rPr>
          <w:b/>
        </w:rPr>
      </w:pPr>
      <w:r>
        <w:rPr>
          <w:b/>
        </w:rPr>
        <w:t>ФОРС-МАЖОРНЫЕ ОБСТОЯТЕЛЬСТВА</w:t>
      </w:r>
    </w:p>
    <w:p w14:paraId="5F382E04" w14:textId="77777777" w:rsidR="002F6BF9" w:rsidRPr="0005525E" w:rsidRDefault="002F6BF9" w:rsidP="00B5667D">
      <w:pPr>
        <w:pStyle w:val="a3"/>
        <w:numPr>
          <w:ilvl w:val="1"/>
          <w:numId w:val="17"/>
        </w:numPr>
        <w:spacing w:line="216" w:lineRule="auto"/>
        <w:ind w:left="567" w:hanging="567"/>
        <w:rPr>
          <w:sz w:val="17"/>
          <w:szCs w:val="17"/>
        </w:rPr>
      </w:pPr>
      <w:r w:rsidRPr="0005525E">
        <w:rPr>
          <w:sz w:val="17"/>
          <w:szCs w:val="17"/>
        </w:rPr>
        <w:t>Стороны освобождаются от ответственности за полное или частичное неисполнение обязательств по настоящему Договору, если таковое явилось следствием возникновения обстоятельств непреодолимой силы, в частности: чрезвычайных и непредотвратимых при данных условиях обстоятельств (форс-мажор), как-то: война и/или военные действия, стихийные бедствия, постановления правительств других государств, органов Российской Федерации, конвенционные запрещения и другие обстоятельства чрезвычайного характера, которые стороны не могли предвидеть при заключении настоящего договора и устранение которых от них не зависело.</w:t>
      </w:r>
    </w:p>
    <w:p w14:paraId="3CAA5EAD" w14:textId="71EDFFD9" w:rsidR="002F6BF9" w:rsidRDefault="002F6BF9" w:rsidP="00B5667D">
      <w:pPr>
        <w:pStyle w:val="a3"/>
        <w:numPr>
          <w:ilvl w:val="1"/>
          <w:numId w:val="17"/>
        </w:numPr>
        <w:spacing w:line="216" w:lineRule="auto"/>
        <w:ind w:left="567" w:hanging="567"/>
        <w:rPr>
          <w:sz w:val="17"/>
          <w:szCs w:val="17"/>
        </w:rPr>
      </w:pPr>
      <w:r w:rsidRPr="0005525E">
        <w:rPr>
          <w:sz w:val="17"/>
          <w:szCs w:val="17"/>
        </w:rPr>
        <w:t>При наступлении форс-мажорных обстоятельств, срок исполнения обязательств отодвигается соразмерно времени, в течение которого будут действовать такие обстоятельства (но не более 5 дней). Если вышеуказанные обстоятельства продолжаются более 5 дней, то каждая из сторон вправе отказаться от исполнения дальнейших обязательств по Договору,</w:t>
      </w:r>
      <w:r w:rsidR="00B5667D" w:rsidRPr="0005525E">
        <w:rPr>
          <w:sz w:val="17"/>
          <w:szCs w:val="17"/>
        </w:rPr>
        <w:t xml:space="preserve"> </w:t>
      </w:r>
      <w:r w:rsidRPr="0005525E">
        <w:rPr>
          <w:sz w:val="17"/>
          <w:szCs w:val="17"/>
        </w:rPr>
        <w:t>и в этом случае ни одна из Сторон не вправе требовать у другой Стороны возмещения возможных убытков. Сторона, для которой создалась невозможность исполнения обязательств в связи с обстоятельствами непреодолимой силы, должна известить об этом другую Сторону в письменном виде незамедлительно, в течение одного дня.</w:t>
      </w:r>
    </w:p>
    <w:p w14:paraId="527D129B" w14:textId="77777777" w:rsidR="0005525E" w:rsidRPr="0005525E" w:rsidRDefault="0005525E" w:rsidP="0005525E">
      <w:pPr>
        <w:pStyle w:val="a3"/>
        <w:spacing w:line="216" w:lineRule="auto"/>
        <w:ind w:left="567"/>
        <w:rPr>
          <w:sz w:val="17"/>
          <w:szCs w:val="17"/>
        </w:rPr>
      </w:pPr>
    </w:p>
    <w:p w14:paraId="467D0878" w14:textId="42699573" w:rsidR="002F6BF9" w:rsidRPr="00B5667D" w:rsidRDefault="002F6BF9" w:rsidP="00B5667D">
      <w:pPr>
        <w:pStyle w:val="a3"/>
        <w:numPr>
          <w:ilvl w:val="0"/>
          <w:numId w:val="17"/>
        </w:numPr>
        <w:spacing w:line="216" w:lineRule="auto"/>
        <w:ind w:left="567" w:hanging="567"/>
        <w:jc w:val="center"/>
        <w:rPr>
          <w:b/>
          <w:bCs/>
        </w:rPr>
      </w:pPr>
      <w:r>
        <w:rPr>
          <w:b/>
          <w:bCs/>
        </w:rPr>
        <w:t>ПОРЯДОК</w:t>
      </w:r>
      <w:r w:rsidR="0090491F">
        <w:rPr>
          <w:b/>
          <w:bCs/>
        </w:rPr>
        <w:t xml:space="preserve"> </w:t>
      </w:r>
      <w:r>
        <w:rPr>
          <w:b/>
          <w:bCs/>
        </w:rPr>
        <w:t>РАЗРЕШЕНИЯ СПОРОВ</w:t>
      </w:r>
    </w:p>
    <w:p w14:paraId="45BAAFCC" w14:textId="15660F2E" w:rsidR="002F6BF9" w:rsidRDefault="002F6BF9" w:rsidP="00B5667D">
      <w:pPr>
        <w:pStyle w:val="a3"/>
        <w:numPr>
          <w:ilvl w:val="1"/>
          <w:numId w:val="17"/>
        </w:numPr>
        <w:spacing w:line="216" w:lineRule="auto"/>
        <w:ind w:left="567" w:hanging="567"/>
        <w:rPr>
          <w:sz w:val="17"/>
          <w:szCs w:val="17"/>
        </w:rPr>
      </w:pPr>
      <w:r w:rsidRPr="0005525E">
        <w:rPr>
          <w:sz w:val="17"/>
          <w:szCs w:val="17"/>
        </w:rPr>
        <w:t>Разногласия, возникающие в процессе исполнения настоящего Договора, Стороны должны разрешать путем переговоров с соблюдением претензионного порядка в соответствии с Федеральным законом от 30.06.03 № 87-ФЗ «О транспортно-экспедиционной деятельности». В случае если указанные разногласия невозможно разрешить путем переговоров, споры подлежат разрешению в Арбитражном суде</w:t>
      </w:r>
      <w:r w:rsidR="0090491F">
        <w:rPr>
          <w:sz w:val="17"/>
          <w:szCs w:val="17"/>
        </w:rPr>
        <w:t>, по месту нахождения истца</w:t>
      </w:r>
      <w:r w:rsidRPr="0005525E">
        <w:rPr>
          <w:sz w:val="17"/>
          <w:szCs w:val="17"/>
        </w:rPr>
        <w:t xml:space="preserve">. </w:t>
      </w:r>
    </w:p>
    <w:p w14:paraId="76A0DCA3" w14:textId="77777777" w:rsidR="0005525E" w:rsidRPr="0005525E" w:rsidRDefault="0005525E" w:rsidP="0005525E">
      <w:pPr>
        <w:pStyle w:val="a3"/>
        <w:spacing w:line="216" w:lineRule="auto"/>
        <w:ind w:left="567"/>
        <w:rPr>
          <w:sz w:val="17"/>
          <w:szCs w:val="17"/>
        </w:rPr>
      </w:pPr>
    </w:p>
    <w:p w14:paraId="0E0FF3EE" w14:textId="77777777" w:rsidR="002F6BF9" w:rsidRDefault="002F6BF9" w:rsidP="002F6BF9">
      <w:pPr>
        <w:pStyle w:val="a3"/>
        <w:numPr>
          <w:ilvl w:val="0"/>
          <w:numId w:val="17"/>
        </w:numPr>
        <w:spacing w:line="216" w:lineRule="auto"/>
        <w:jc w:val="center"/>
        <w:rPr>
          <w:b/>
          <w:bCs/>
        </w:rPr>
      </w:pPr>
      <w:r>
        <w:rPr>
          <w:b/>
          <w:bCs/>
        </w:rPr>
        <w:t>ПРОЧИЕ УСЛОВИЯ</w:t>
      </w:r>
    </w:p>
    <w:p w14:paraId="47078229" w14:textId="77777777" w:rsidR="002F6BF9" w:rsidRPr="0005525E" w:rsidRDefault="002F6BF9" w:rsidP="00B5667D">
      <w:pPr>
        <w:pStyle w:val="a3"/>
        <w:numPr>
          <w:ilvl w:val="1"/>
          <w:numId w:val="17"/>
        </w:numPr>
        <w:spacing w:line="216" w:lineRule="auto"/>
        <w:ind w:left="567" w:hanging="567"/>
        <w:rPr>
          <w:sz w:val="17"/>
          <w:szCs w:val="17"/>
        </w:rPr>
      </w:pPr>
      <w:r w:rsidRPr="0005525E">
        <w:rPr>
          <w:sz w:val="17"/>
          <w:szCs w:val="17"/>
        </w:rPr>
        <w:t>Сроки доставки исчисляются с 00 ч.00 мин. дня, следующего за днем приемки груза к перевозке.</w:t>
      </w:r>
    </w:p>
    <w:p w14:paraId="061947CC" w14:textId="77777777" w:rsidR="002F6BF9" w:rsidRPr="0005525E" w:rsidRDefault="002F6BF9" w:rsidP="00B5667D">
      <w:pPr>
        <w:pStyle w:val="a3"/>
        <w:numPr>
          <w:ilvl w:val="1"/>
          <w:numId w:val="17"/>
        </w:numPr>
        <w:spacing w:line="216" w:lineRule="auto"/>
        <w:ind w:left="567" w:hanging="567"/>
        <w:rPr>
          <w:sz w:val="17"/>
          <w:szCs w:val="17"/>
        </w:rPr>
      </w:pPr>
      <w:r w:rsidRPr="0005525E">
        <w:rPr>
          <w:sz w:val="17"/>
          <w:szCs w:val="17"/>
        </w:rPr>
        <w:t>Являются действительными и имеют юридическую силу накладные, письма, уведомления, извещения, и иные документы, изготовленные в целях исполнения настоящего договора и подготовленные в письменной форме (по возможности в машинописном виде), подписанные уполномоченными лицами сторон с проставлением оттиска печати организации, в том числе обособленного подразделения организации, и переданные другой стороне договора:</w:t>
      </w:r>
    </w:p>
    <w:p w14:paraId="12E41BFA" w14:textId="473E2508" w:rsidR="002F6BF9" w:rsidRPr="0005525E" w:rsidRDefault="00B5667D" w:rsidP="00B5667D">
      <w:pPr>
        <w:pStyle w:val="a3"/>
        <w:spacing w:line="216" w:lineRule="auto"/>
        <w:ind w:left="567" w:hanging="567"/>
        <w:rPr>
          <w:sz w:val="17"/>
          <w:szCs w:val="17"/>
        </w:rPr>
      </w:pPr>
      <w:r w:rsidRPr="0005525E">
        <w:rPr>
          <w:sz w:val="17"/>
          <w:szCs w:val="17"/>
        </w:rPr>
        <w:t xml:space="preserve">              </w:t>
      </w:r>
      <w:r w:rsidR="002F6BF9" w:rsidRPr="0005525E">
        <w:rPr>
          <w:sz w:val="17"/>
          <w:szCs w:val="17"/>
        </w:rPr>
        <w:t xml:space="preserve">-курьером, в том числе лицом, предъявляющим надлежащим образом оформленные документы, исходящие от </w:t>
      </w:r>
      <w:r w:rsidRPr="0005525E">
        <w:rPr>
          <w:sz w:val="17"/>
          <w:szCs w:val="17"/>
        </w:rPr>
        <w:t xml:space="preserve">  </w:t>
      </w:r>
      <w:r w:rsidR="002F6BF9" w:rsidRPr="0005525E">
        <w:rPr>
          <w:sz w:val="17"/>
          <w:szCs w:val="17"/>
        </w:rPr>
        <w:t>Стороны по Договору;</w:t>
      </w:r>
    </w:p>
    <w:p w14:paraId="54120881" w14:textId="577CF8FA" w:rsidR="002F6BF9" w:rsidRPr="0005525E" w:rsidRDefault="00B5667D" w:rsidP="00B5667D">
      <w:pPr>
        <w:pStyle w:val="a3"/>
        <w:spacing w:line="216" w:lineRule="auto"/>
        <w:ind w:left="567" w:hanging="567"/>
        <w:rPr>
          <w:sz w:val="17"/>
          <w:szCs w:val="17"/>
        </w:rPr>
      </w:pPr>
      <w:r w:rsidRPr="0005525E">
        <w:rPr>
          <w:sz w:val="17"/>
          <w:szCs w:val="17"/>
        </w:rPr>
        <w:t xml:space="preserve">             </w:t>
      </w:r>
      <w:r w:rsidR="002F6BF9" w:rsidRPr="0005525E">
        <w:rPr>
          <w:sz w:val="17"/>
          <w:szCs w:val="17"/>
        </w:rPr>
        <w:t>-почтовым отправлением;</w:t>
      </w:r>
    </w:p>
    <w:p w14:paraId="52DD3007" w14:textId="5A35A80E" w:rsidR="002F6BF9" w:rsidRPr="0005525E" w:rsidRDefault="00B5667D" w:rsidP="00B5667D">
      <w:pPr>
        <w:pStyle w:val="a3"/>
        <w:spacing w:line="216" w:lineRule="auto"/>
        <w:ind w:left="567" w:hanging="567"/>
        <w:rPr>
          <w:sz w:val="17"/>
          <w:szCs w:val="17"/>
        </w:rPr>
      </w:pPr>
      <w:r w:rsidRPr="0005525E">
        <w:rPr>
          <w:sz w:val="17"/>
          <w:szCs w:val="17"/>
        </w:rPr>
        <w:t xml:space="preserve">             </w:t>
      </w:r>
      <w:r w:rsidR="002F6BF9" w:rsidRPr="0005525E">
        <w:rPr>
          <w:sz w:val="17"/>
          <w:szCs w:val="17"/>
        </w:rPr>
        <w:t>-отправлением электронного письма на адрес, указанный в реквизитах;</w:t>
      </w:r>
    </w:p>
    <w:p w14:paraId="0A885D5B" w14:textId="77777777" w:rsidR="002F6BF9" w:rsidRPr="0005525E" w:rsidRDefault="002F6BF9" w:rsidP="00B5667D">
      <w:pPr>
        <w:pStyle w:val="a3"/>
        <w:spacing w:line="216" w:lineRule="auto"/>
        <w:ind w:left="567" w:hanging="567"/>
        <w:rPr>
          <w:sz w:val="17"/>
          <w:szCs w:val="17"/>
        </w:rPr>
      </w:pPr>
      <w:r w:rsidRPr="0005525E">
        <w:rPr>
          <w:sz w:val="17"/>
          <w:szCs w:val="17"/>
        </w:rPr>
        <w:t xml:space="preserve">             -путем направления Экспедитором Заказчику </w:t>
      </w:r>
      <w:proofErr w:type="spellStart"/>
      <w:r w:rsidRPr="0005525E">
        <w:rPr>
          <w:sz w:val="17"/>
          <w:szCs w:val="17"/>
          <w:lang w:val="en-US"/>
        </w:rPr>
        <w:t>sms</w:t>
      </w:r>
      <w:proofErr w:type="spellEnd"/>
      <w:r w:rsidRPr="0005525E">
        <w:rPr>
          <w:sz w:val="17"/>
          <w:szCs w:val="17"/>
        </w:rPr>
        <w:t>-уведомления (номер указывается Заказчиком в разделе договора, содержащем реквизиты сторон).</w:t>
      </w:r>
    </w:p>
    <w:p w14:paraId="2C72133F" w14:textId="77777777" w:rsidR="002F6BF9" w:rsidRPr="0005525E" w:rsidRDefault="002F6BF9" w:rsidP="00B5667D">
      <w:pPr>
        <w:pStyle w:val="a3"/>
        <w:numPr>
          <w:ilvl w:val="1"/>
          <w:numId w:val="17"/>
        </w:numPr>
        <w:spacing w:line="216" w:lineRule="auto"/>
        <w:ind w:left="567" w:hanging="567"/>
        <w:rPr>
          <w:sz w:val="17"/>
          <w:szCs w:val="17"/>
        </w:rPr>
      </w:pPr>
      <w:r w:rsidRPr="0005525E">
        <w:rPr>
          <w:sz w:val="17"/>
          <w:szCs w:val="17"/>
        </w:rPr>
        <w:t xml:space="preserve">Разногласия о соответствии содержания передаваемых (переданных) документов по исполнению настоящего Договора, в частности: накладные, письма, уведомления, извещения, действительному намерению Стороны Договора должны быть незамедлительно доведены до сведения другой Стороны, но в любом случае в срок до одних суток от момента направления документов другой Стороне. </w:t>
      </w:r>
    </w:p>
    <w:p w14:paraId="2F5931A7" w14:textId="77777777" w:rsidR="002F6BF9" w:rsidRPr="0005525E" w:rsidRDefault="002F6BF9" w:rsidP="00B5667D">
      <w:pPr>
        <w:pStyle w:val="a3"/>
        <w:numPr>
          <w:ilvl w:val="1"/>
          <w:numId w:val="17"/>
        </w:numPr>
        <w:spacing w:line="216" w:lineRule="auto"/>
        <w:ind w:left="567" w:hanging="567"/>
        <w:rPr>
          <w:sz w:val="17"/>
          <w:szCs w:val="17"/>
        </w:rPr>
      </w:pPr>
      <w:r w:rsidRPr="0005525E">
        <w:rPr>
          <w:sz w:val="17"/>
          <w:szCs w:val="17"/>
        </w:rPr>
        <w:t>Если при исполнении обязательств по настоящему Договору обнаруживаются препятствия к надлежащему их исполнению, каждая из Сторон обязана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14:paraId="0BD29E60" w14:textId="77777777" w:rsidR="002F6BF9" w:rsidRPr="0005525E" w:rsidRDefault="002F6BF9" w:rsidP="00B5667D">
      <w:pPr>
        <w:pStyle w:val="a3"/>
        <w:numPr>
          <w:ilvl w:val="1"/>
          <w:numId w:val="17"/>
        </w:numPr>
        <w:spacing w:line="216" w:lineRule="auto"/>
        <w:ind w:left="567" w:hanging="567"/>
        <w:rPr>
          <w:sz w:val="17"/>
          <w:szCs w:val="17"/>
        </w:rPr>
      </w:pPr>
      <w:r w:rsidRPr="0005525E">
        <w:rPr>
          <w:sz w:val="17"/>
          <w:szCs w:val="17"/>
        </w:rPr>
        <w:t>В случае изменения банковских реквизитов, адреса местонахождения, номеров средств связи Заказчик обязан незамедлительно, но в любом случае в срок не более 5 (пяти) рабочих дней сообщить об этом другой Стороне, в противном случае все документы, информация, направленная по указанным в настоящем Договоре реквизитам, адресам и средствам связи, считается направленной надлежащим образом.</w:t>
      </w:r>
    </w:p>
    <w:p w14:paraId="22C63408" w14:textId="143D4C29" w:rsidR="002F6BF9" w:rsidRDefault="002F6BF9" w:rsidP="00B5667D">
      <w:pPr>
        <w:pStyle w:val="a3"/>
        <w:numPr>
          <w:ilvl w:val="1"/>
          <w:numId w:val="17"/>
        </w:numPr>
        <w:spacing w:line="216" w:lineRule="auto"/>
        <w:ind w:left="567" w:hanging="567"/>
        <w:rPr>
          <w:sz w:val="17"/>
          <w:szCs w:val="17"/>
        </w:rPr>
      </w:pPr>
      <w:r w:rsidRPr="0005525E">
        <w:rPr>
          <w:sz w:val="17"/>
          <w:szCs w:val="17"/>
        </w:rPr>
        <w:t xml:space="preserve">Подписанием настоящего договора Заказчик подтверждает свое согласие на </w:t>
      </w:r>
      <w:proofErr w:type="spellStart"/>
      <w:r w:rsidRPr="0005525E">
        <w:rPr>
          <w:sz w:val="17"/>
          <w:szCs w:val="17"/>
          <w:lang w:val="en-US"/>
        </w:rPr>
        <w:t>sms</w:t>
      </w:r>
      <w:proofErr w:type="spellEnd"/>
      <w:r w:rsidRPr="0005525E">
        <w:rPr>
          <w:sz w:val="17"/>
          <w:szCs w:val="17"/>
        </w:rPr>
        <w:t xml:space="preserve">-оповещение его Экспедитором об обстоятельствах, указанных в пунктах 4.1, 5.1, 5.3 настоящего договора, а также иных обстоятельствах. При направлении </w:t>
      </w:r>
      <w:proofErr w:type="spellStart"/>
      <w:r w:rsidRPr="0005525E">
        <w:rPr>
          <w:sz w:val="17"/>
          <w:szCs w:val="17"/>
          <w:lang w:val="en-US"/>
        </w:rPr>
        <w:t>sms</w:t>
      </w:r>
      <w:proofErr w:type="spellEnd"/>
      <w:r w:rsidRPr="0005525E">
        <w:rPr>
          <w:sz w:val="17"/>
          <w:szCs w:val="17"/>
        </w:rPr>
        <w:t xml:space="preserve">-сообщений Заказчику Экспедитором письменная форма уведомлений считается соблюденной. Номер для направления </w:t>
      </w:r>
      <w:proofErr w:type="spellStart"/>
      <w:r w:rsidRPr="0005525E">
        <w:rPr>
          <w:sz w:val="17"/>
          <w:szCs w:val="17"/>
          <w:lang w:val="en-US"/>
        </w:rPr>
        <w:t>sms</w:t>
      </w:r>
      <w:proofErr w:type="spellEnd"/>
      <w:r w:rsidRPr="0005525E">
        <w:rPr>
          <w:sz w:val="17"/>
          <w:szCs w:val="17"/>
        </w:rPr>
        <w:t>-уведомлений Заказчик указывает в разделе настоящего договора, содержащем реквизиты сторон.</w:t>
      </w:r>
    </w:p>
    <w:p w14:paraId="0E9F71FA" w14:textId="77777777" w:rsidR="0005525E" w:rsidRPr="0005525E" w:rsidRDefault="0005525E" w:rsidP="0005525E">
      <w:pPr>
        <w:pStyle w:val="a3"/>
        <w:spacing w:line="216" w:lineRule="auto"/>
        <w:ind w:left="567"/>
        <w:rPr>
          <w:sz w:val="17"/>
          <w:szCs w:val="17"/>
        </w:rPr>
      </w:pPr>
    </w:p>
    <w:p w14:paraId="7179534A" w14:textId="22E259B4" w:rsidR="002F6BF9" w:rsidRPr="00B5667D" w:rsidRDefault="002F6BF9" w:rsidP="00B5667D">
      <w:pPr>
        <w:pStyle w:val="a3"/>
        <w:numPr>
          <w:ilvl w:val="0"/>
          <w:numId w:val="17"/>
        </w:numPr>
        <w:spacing w:line="216" w:lineRule="auto"/>
        <w:ind w:left="567" w:hanging="567"/>
        <w:jc w:val="center"/>
        <w:rPr>
          <w:b/>
          <w:bCs/>
        </w:rPr>
      </w:pPr>
      <w:r>
        <w:rPr>
          <w:b/>
          <w:bCs/>
        </w:rPr>
        <w:t>СРОК ДЕЙСТВИЯ И ПОРЯДОК РАСТОРЖЕНИЯ ДОГОВОРА</w:t>
      </w:r>
    </w:p>
    <w:p w14:paraId="6BF1B0B1" w14:textId="027F4074" w:rsidR="00726FC9" w:rsidRDefault="00726FC9" w:rsidP="00726FC9">
      <w:pPr>
        <w:pStyle w:val="a3"/>
        <w:numPr>
          <w:ilvl w:val="1"/>
          <w:numId w:val="17"/>
        </w:numPr>
        <w:spacing w:line="216" w:lineRule="auto"/>
        <w:ind w:left="567" w:hanging="567"/>
      </w:pPr>
      <w:r w:rsidRPr="002954FA">
        <w:t>Настоящий Договор вступает</w:t>
      </w:r>
      <w:r>
        <w:t xml:space="preserve"> в</w:t>
      </w:r>
      <w:r w:rsidRPr="002954FA">
        <w:t xml:space="preserve"> силу с момента его подписания, проставления</w:t>
      </w:r>
      <w:r>
        <w:t xml:space="preserve"> оттиска печати организации и заключен на 1 (Один) год. По истечении этого срока договор автоматически продлевается на очередной год, если ни одна из Сторон не менее чем за 30 (тридцать) дней до истечения срока Договора не направит другой Стороне письменное уведомление о его прекращении.</w:t>
      </w:r>
    </w:p>
    <w:p w14:paraId="1E89FABE" w14:textId="56F71241" w:rsidR="002F6BF9" w:rsidRPr="00726FC9" w:rsidRDefault="002F6BF9" w:rsidP="00B5667D">
      <w:pPr>
        <w:pStyle w:val="a3"/>
        <w:numPr>
          <w:ilvl w:val="1"/>
          <w:numId w:val="17"/>
        </w:numPr>
        <w:spacing w:line="216" w:lineRule="auto"/>
        <w:ind w:left="567" w:hanging="567"/>
        <w:rPr>
          <w:sz w:val="17"/>
          <w:szCs w:val="17"/>
        </w:rPr>
      </w:pPr>
      <w:r w:rsidRPr="00726FC9">
        <w:rPr>
          <w:sz w:val="17"/>
          <w:szCs w:val="17"/>
        </w:rPr>
        <w:t>Изменение настоящего Договора возможно по соглашению сторон и оформляется в виде дополнительного соглашения.</w:t>
      </w:r>
    </w:p>
    <w:p w14:paraId="2E65149B" w14:textId="77777777" w:rsidR="002F6BF9" w:rsidRPr="0005525E" w:rsidRDefault="002F6BF9" w:rsidP="00B5667D">
      <w:pPr>
        <w:pStyle w:val="a3"/>
        <w:numPr>
          <w:ilvl w:val="1"/>
          <w:numId w:val="17"/>
        </w:numPr>
        <w:spacing w:line="216" w:lineRule="auto"/>
        <w:ind w:left="567" w:hanging="567"/>
        <w:rPr>
          <w:sz w:val="17"/>
          <w:szCs w:val="17"/>
        </w:rPr>
      </w:pPr>
      <w:r w:rsidRPr="0005525E">
        <w:rPr>
          <w:sz w:val="17"/>
          <w:szCs w:val="17"/>
        </w:rPr>
        <w:t>Каждая из Стороны вправе расторгнуть настоящий Договор в одностороннем порядке, предупредив об этом письменно другую сторону не позднее, чем за 30 (тридцать) дней до даты фактического расторжения Договора.</w:t>
      </w:r>
    </w:p>
    <w:p w14:paraId="76D44005" w14:textId="77777777" w:rsidR="002F6BF9" w:rsidRPr="0005525E" w:rsidRDefault="002F6BF9" w:rsidP="00B5667D">
      <w:pPr>
        <w:pStyle w:val="a3"/>
        <w:numPr>
          <w:ilvl w:val="1"/>
          <w:numId w:val="17"/>
        </w:numPr>
        <w:spacing w:line="216" w:lineRule="auto"/>
        <w:ind w:left="567" w:hanging="567"/>
        <w:rPr>
          <w:sz w:val="17"/>
          <w:szCs w:val="17"/>
        </w:rPr>
      </w:pPr>
      <w:r w:rsidRPr="0005525E">
        <w:rPr>
          <w:sz w:val="17"/>
          <w:szCs w:val="17"/>
        </w:rPr>
        <w:t>Расторжение Договора не влечет прекращения обязательств Сторон, по их надлежащему исполнению, в том числе оплаты пени и штрафов.</w:t>
      </w:r>
    </w:p>
    <w:tbl>
      <w:tblPr>
        <w:tblpPr w:leftFromText="180" w:rightFromText="180" w:vertAnchor="text" w:horzAnchor="margin" w:tblpY="2767"/>
        <w:tblW w:w="10548" w:type="dxa"/>
        <w:tblLook w:val="04A0" w:firstRow="1" w:lastRow="0" w:firstColumn="1" w:lastColumn="0" w:noHBand="0" w:noVBand="1"/>
      </w:tblPr>
      <w:tblGrid>
        <w:gridCol w:w="4926"/>
        <w:gridCol w:w="5622"/>
      </w:tblGrid>
      <w:tr w:rsidR="002F6BF9" w:rsidRPr="0005525E" w14:paraId="5685C30D" w14:textId="77777777" w:rsidTr="004968FD">
        <w:tc>
          <w:tcPr>
            <w:tcW w:w="4926" w:type="dxa"/>
          </w:tcPr>
          <w:p w14:paraId="47A8E51F" w14:textId="77777777" w:rsidR="002F6BF9" w:rsidRPr="0005525E" w:rsidRDefault="002F6BF9" w:rsidP="00B5667D">
            <w:pPr>
              <w:spacing w:line="216" w:lineRule="auto"/>
              <w:ind w:left="567" w:hanging="567"/>
              <w:jc w:val="both"/>
              <w:rPr>
                <w:sz w:val="17"/>
                <w:szCs w:val="17"/>
              </w:rPr>
            </w:pPr>
          </w:p>
        </w:tc>
        <w:tc>
          <w:tcPr>
            <w:tcW w:w="5622" w:type="dxa"/>
          </w:tcPr>
          <w:p w14:paraId="356A9FEB" w14:textId="77777777" w:rsidR="002F6BF9" w:rsidRPr="0005525E" w:rsidRDefault="002F6BF9" w:rsidP="00B5667D">
            <w:pPr>
              <w:spacing w:line="216" w:lineRule="auto"/>
              <w:ind w:left="567" w:hanging="567"/>
              <w:jc w:val="both"/>
              <w:rPr>
                <w:sz w:val="17"/>
                <w:szCs w:val="17"/>
              </w:rPr>
            </w:pPr>
          </w:p>
        </w:tc>
      </w:tr>
    </w:tbl>
    <w:p w14:paraId="402B3E4F" w14:textId="77777777" w:rsidR="00B5667D" w:rsidRPr="0005525E" w:rsidRDefault="002F6BF9" w:rsidP="00B5667D">
      <w:pPr>
        <w:pStyle w:val="a3"/>
        <w:numPr>
          <w:ilvl w:val="1"/>
          <w:numId w:val="17"/>
        </w:numPr>
        <w:spacing w:line="216" w:lineRule="auto"/>
        <w:ind w:left="567" w:hanging="567"/>
        <w:rPr>
          <w:sz w:val="17"/>
          <w:szCs w:val="17"/>
        </w:rPr>
      </w:pPr>
      <w:r w:rsidRPr="0005525E">
        <w:rPr>
          <w:sz w:val="17"/>
          <w:szCs w:val="17"/>
        </w:rPr>
        <w:t>При досрочном прекращении срока действия Договора составляется Акт взаиморасчетов. Каждая из Сторон обязана в течение 3-х банковских дней возвратить согласованную сумму второй Стороне.</w:t>
      </w:r>
    </w:p>
    <w:p w14:paraId="6FE3A4D2" w14:textId="77777777" w:rsidR="00B5667D" w:rsidRPr="0005525E" w:rsidRDefault="002F6BF9" w:rsidP="00B5667D">
      <w:pPr>
        <w:pStyle w:val="a3"/>
        <w:numPr>
          <w:ilvl w:val="1"/>
          <w:numId w:val="17"/>
        </w:numPr>
        <w:spacing w:line="216" w:lineRule="auto"/>
        <w:ind w:left="567" w:hanging="567"/>
        <w:rPr>
          <w:sz w:val="17"/>
          <w:szCs w:val="17"/>
        </w:rPr>
      </w:pPr>
      <w:r w:rsidRPr="0005525E">
        <w:rPr>
          <w:sz w:val="17"/>
          <w:szCs w:val="17"/>
        </w:rPr>
        <w:t>С момента подписания настоящего Договора все предыдущие договоры, переписка и переговоры между сторонами относительно предмета и содержания Договора утрачивает силу.</w:t>
      </w:r>
    </w:p>
    <w:p w14:paraId="24F3B758" w14:textId="2027251E" w:rsidR="00B5667D" w:rsidRDefault="00B5667D" w:rsidP="00B5667D">
      <w:pPr>
        <w:pStyle w:val="a3"/>
        <w:numPr>
          <w:ilvl w:val="1"/>
          <w:numId w:val="17"/>
        </w:numPr>
        <w:spacing w:line="216" w:lineRule="auto"/>
        <w:ind w:left="567" w:hanging="567"/>
        <w:rPr>
          <w:sz w:val="17"/>
          <w:szCs w:val="17"/>
        </w:rPr>
      </w:pPr>
      <w:r w:rsidRPr="0005525E">
        <w:rPr>
          <w:sz w:val="17"/>
          <w:szCs w:val="17"/>
        </w:rPr>
        <w:t>Договор составлен в двух идентичных экземплярах и хранится каждой из Сторон. Оба экземпляра имеют одинаковую юридическую силу.</w:t>
      </w:r>
    </w:p>
    <w:p w14:paraId="18C7B7C2" w14:textId="40E1485F" w:rsidR="0005525E" w:rsidRDefault="0005525E" w:rsidP="0005525E">
      <w:pPr>
        <w:pStyle w:val="a3"/>
        <w:spacing w:line="216" w:lineRule="auto"/>
        <w:ind w:left="567"/>
        <w:rPr>
          <w:sz w:val="17"/>
          <w:szCs w:val="17"/>
        </w:rPr>
      </w:pPr>
    </w:p>
    <w:p w14:paraId="1DA23583" w14:textId="0540282E" w:rsidR="0005525E" w:rsidRDefault="0005525E" w:rsidP="0005525E">
      <w:pPr>
        <w:pStyle w:val="a3"/>
        <w:spacing w:line="216" w:lineRule="auto"/>
        <w:ind w:left="567"/>
        <w:rPr>
          <w:sz w:val="17"/>
          <w:szCs w:val="17"/>
        </w:rPr>
      </w:pPr>
    </w:p>
    <w:p w14:paraId="09521434" w14:textId="77777777" w:rsidR="00185096" w:rsidRPr="0005525E" w:rsidRDefault="00185096" w:rsidP="0005525E">
      <w:pPr>
        <w:pStyle w:val="a3"/>
        <w:spacing w:line="216" w:lineRule="auto"/>
        <w:ind w:left="567"/>
        <w:rPr>
          <w:sz w:val="17"/>
          <w:szCs w:val="17"/>
        </w:rPr>
      </w:pPr>
    </w:p>
    <w:tbl>
      <w:tblPr>
        <w:tblpPr w:leftFromText="180" w:rightFromText="180" w:vertAnchor="text" w:horzAnchor="page" w:tblpX="1111" w:tblpY="100"/>
        <w:tblW w:w="10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
        <w:gridCol w:w="4677"/>
        <w:gridCol w:w="113"/>
        <w:gridCol w:w="621"/>
        <w:gridCol w:w="254"/>
        <w:gridCol w:w="4258"/>
        <w:gridCol w:w="113"/>
      </w:tblGrid>
      <w:tr w:rsidR="00185096" w:rsidRPr="004C7DD9" w14:paraId="409D0D2A" w14:textId="77777777" w:rsidTr="00185096">
        <w:trPr>
          <w:gridBefore w:val="1"/>
          <w:wBefore w:w="113" w:type="dxa"/>
        </w:trPr>
        <w:tc>
          <w:tcPr>
            <w:tcW w:w="5665" w:type="dxa"/>
            <w:gridSpan w:val="4"/>
          </w:tcPr>
          <w:p w14:paraId="0DA92B4D" w14:textId="77777777" w:rsidR="00185096" w:rsidRPr="00B5454E" w:rsidRDefault="00185096" w:rsidP="00185096">
            <w:pPr>
              <w:rPr>
                <w:b/>
                <w:color w:val="000000"/>
                <w:sz w:val="17"/>
                <w:szCs w:val="17"/>
              </w:rPr>
            </w:pPr>
            <w:r w:rsidRPr="00B5454E">
              <w:rPr>
                <w:b/>
                <w:color w:val="000000"/>
                <w:sz w:val="17"/>
                <w:szCs w:val="17"/>
              </w:rPr>
              <w:t>ЭКСПЕДИТОР:</w:t>
            </w:r>
          </w:p>
        </w:tc>
        <w:tc>
          <w:tcPr>
            <w:tcW w:w="4371" w:type="dxa"/>
            <w:gridSpan w:val="2"/>
          </w:tcPr>
          <w:p w14:paraId="2DEEE391" w14:textId="2768C373" w:rsidR="00185096" w:rsidRPr="00B5454E" w:rsidRDefault="00185096" w:rsidP="00185096">
            <w:pPr>
              <w:rPr>
                <w:b/>
                <w:color w:val="000000"/>
                <w:sz w:val="17"/>
                <w:szCs w:val="17"/>
              </w:rPr>
            </w:pPr>
            <w:r w:rsidRPr="00B5454E">
              <w:rPr>
                <w:b/>
                <w:color w:val="000000"/>
                <w:sz w:val="17"/>
                <w:szCs w:val="17"/>
              </w:rPr>
              <w:t>ЗАКАЗЧИК</w:t>
            </w:r>
            <w:r w:rsidR="008B750A">
              <w:rPr>
                <w:b/>
                <w:color w:val="000000"/>
                <w:sz w:val="17"/>
                <w:szCs w:val="17"/>
              </w:rPr>
              <w:t xml:space="preserve"> (КЛИЕНТ)</w:t>
            </w:r>
            <w:r w:rsidRPr="00B5454E">
              <w:rPr>
                <w:b/>
                <w:color w:val="000000"/>
                <w:sz w:val="17"/>
                <w:szCs w:val="17"/>
              </w:rPr>
              <w:t>:</w:t>
            </w:r>
          </w:p>
        </w:tc>
      </w:tr>
      <w:tr w:rsidR="00185096" w:rsidRPr="004C7DD9" w14:paraId="409879A4" w14:textId="77777777" w:rsidTr="00185096">
        <w:trPr>
          <w:gridBefore w:val="1"/>
          <w:wBefore w:w="113" w:type="dxa"/>
          <w:trHeight w:val="230"/>
        </w:trPr>
        <w:tc>
          <w:tcPr>
            <w:tcW w:w="5665" w:type="dxa"/>
            <w:gridSpan w:val="4"/>
          </w:tcPr>
          <w:p w14:paraId="640ED5C7" w14:textId="77777777" w:rsidR="00185096" w:rsidRPr="00B5454E" w:rsidRDefault="00185096" w:rsidP="00185096">
            <w:pPr>
              <w:rPr>
                <w:b/>
                <w:color w:val="000000"/>
                <w:sz w:val="17"/>
                <w:szCs w:val="17"/>
              </w:rPr>
            </w:pPr>
            <w:r w:rsidRPr="00B5454E">
              <w:rPr>
                <w:b/>
                <w:color w:val="000000"/>
                <w:sz w:val="17"/>
                <w:szCs w:val="17"/>
              </w:rPr>
              <w:t xml:space="preserve">ООО </w:t>
            </w:r>
            <w:proofErr w:type="gramStart"/>
            <w:r w:rsidRPr="00B5454E">
              <w:rPr>
                <w:b/>
                <w:color w:val="000000"/>
                <w:sz w:val="17"/>
                <w:szCs w:val="17"/>
              </w:rPr>
              <w:t>« БСД</w:t>
            </w:r>
            <w:proofErr w:type="gramEnd"/>
            <w:r w:rsidRPr="00B5454E">
              <w:rPr>
                <w:b/>
                <w:color w:val="000000"/>
                <w:sz w:val="17"/>
                <w:szCs w:val="17"/>
              </w:rPr>
              <w:t xml:space="preserve"> ЦЕНТР »</w:t>
            </w:r>
          </w:p>
        </w:tc>
        <w:tc>
          <w:tcPr>
            <w:tcW w:w="4371" w:type="dxa"/>
            <w:gridSpan w:val="2"/>
            <w:vAlign w:val="center"/>
          </w:tcPr>
          <w:p w14:paraId="282C251C" w14:textId="27363E33" w:rsidR="00185096" w:rsidRPr="0063501F" w:rsidRDefault="00185096" w:rsidP="00185096">
            <w:pPr>
              <w:rPr>
                <w:b/>
                <w:color w:val="000000"/>
                <w:sz w:val="18"/>
                <w:szCs w:val="18"/>
              </w:rPr>
            </w:pPr>
          </w:p>
        </w:tc>
      </w:tr>
      <w:tr w:rsidR="00185096" w:rsidRPr="004C7DD9" w14:paraId="53E0EB89" w14:textId="77777777" w:rsidTr="00185096">
        <w:trPr>
          <w:gridBefore w:val="1"/>
          <w:wBefore w:w="113" w:type="dxa"/>
        </w:trPr>
        <w:tc>
          <w:tcPr>
            <w:tcW w:w="5665" w:type="dxa"/>
            <w:gridSpan w:val="4"/>
          </w:tcPr>
          <w:p w14:paraId="347F5395" w14:textId="77777777" w:rsidR="00185096" w:rsidRPr="0025585E" w:rsidRDefault="00185096" w:rsidP="00185096">
            <w:pPr>
              <w:rPr>
                <w:b/>
                <w:color w:val="000000"/>
                <w:sz w:val="17"/>
                <w:szCs w:val="17"/>
              </w:rPr>
            </w:pPr>
            <w:r w:rsidRPr="0025585E">
              <w:rPr>
                <w:b/>
                <w:color w:val="000000"/>
                <w:sz w:val="17"/>
                <w:szCs w:val="17"/>
              </w:rPr>
              <w:t>ИНН:9718232075               КПП:771801001</w:t>
            </w:r>
          </w:p>
        </w:tc>
        <w:tc>
          <w:tcPr>
            <w:tcW w:w="4371" w:type="dxa"/>
            <w:gridSpan w:val="2"/>
          </w:tcPr>
          <w:p w14:paraId="13B64E27" w14:textId="66FCFF1F" w:rsidR="00185096" w:rsidRPr="00284BE8" w:rsidRDefault="00185096" w:rsidP="00185096">
            <w:pPr>
              <w:spacing w:line="360" w:lineRule="auto"/>
              <w:contextualSpacing/>
              <w:rPr>
                <w:rFonts w:eastAsiaTheme="minorHAnsi"/>
                <w:b/>
                <w:bCs/>
                <w:color w:val="000000"/>
                <w:sz w:val="17"/>
                <w:szCs w:val="17"/>
                <w:lang w:eastAsia="en-US"/>
              </w:rPr>
            </w:pPr>
          </w:p>
        </w:tc>
      </w:tr>
      <w:tr w:rsidR="00185096" w:rsidRPr="004C7DD9" w14:paraId="1432E6AA" w14:textId="77777777" w:rsidTr="00185096">
        <w:trPr>
          <w:gridBefore w:val="1"/>
          <w:wBefore w:w="113" w:type="dxa"/>
        </w:trPr>
        <w:tc>
          <w:tcPr>
            <w:tcW w:w="5665" w:type="dxa"/>
            <w:gridSpan w:val="4"/>
          </w:tcPr>
          <w:p w14:paraId="76B8B78A" w14:textId="77777777" w:rsidR="00185096" w:rsidRPr="0025585E" w:rsidRDefault="00185096" w:rsidP="00185096">
            <w:pPr>
              <w:rPr>
                <w:b/>
                <w:color w:val="000000"/>
                <w:sz w:val="17"/>
                <w:szCs w:val="17"/>
              </w:rPr>
            </w:pPr>
            <w:r w:rsidRPr="0025585E">
              <w:rPr>
                <w:b/>
                <w:color w:val="000000"/>
                <w:sz w:val="17"/>
                <w:szCs w:val="17"/>
              </w:rPr>
              <w:t xml:space="preserve">Юр. адрес: 107207, Город Москва, </w:t>
            </w:r>
            <w:proofErr w:type="spellStart"/>
            <w:proofErr w:type="gramStart"/>
            <w:r w:rsidRPr="0025585E">
              <w:rPr>
                <w:b/>
                <w:color w:val="000000"/>
                <w:sz w:val="17"/>
                <w:szCs w:val="17"/>
              </w:rPr>
              <w:t>вн.тер</w:t>
            </w:r>
            <w:proofErr w:type="spellEnd"/>
            <w:proofErr w:type="gramEnd"/>
            <w:r w:rsidRPr="0025585E">
              <w:rPr>
                <w:b/>
                <w:color w:val="000000"/>
                <w:sz w:val="17"/>
                <w:szCs w:val="17"/>
              </w:rPr>
              <w:t>. г. Муниципальный Округ Гольяново, ш Щёлковское, дом 77, строение 1</w:t>
            </w:r>
          </w:p>
        </w:tc>
        <w:tc>
          <w:tcPr>
            <w:tcW w:w="4371" w:type="dxa"/>
            <w:gridSpan w:val="2"/>
          </w:tcPr>
          <w:p w14:paraId="276621FE" w14:textId="12D424E0" w:rsidR="00185096" w:rsidRPr="004C7DD9" w:rsidRDefault="00185096" w:rsidP="00185096">
            <w:pPr>
              <w:rPr>
                <w:b/>
                <w:color w:val="000000"/>
                <w:sz w:val="17"/>
                <w:szCs w:val="17"/>
              </w:rPr>
            </w:pPr>
          </w:p>
        </w:tc>
      </w:tr>
      <w:tr w:rsidR="00185096" w:rsidRPr="004C7DD9" w14:paraId="44D78606" w14:textId="77777777" w:rsidTr="00185096">
        <w:trPr>
          <w:gridBefore w:val="1"/>
          <w:wBefore w:w="113" w:type="dxa"/>
          <w:trHeight w:val="420"/>
        </w:trPr>
        <w:tc>
          <w:tcPr>
            <w:tcW w:w="5665" w:type="dxa"/>
            <w:gridSpan w:val="4"/>
          </w:tcPr>
          <w:p w14:paraId="7FC7D5FB" w14:textId="77777777" w:rsidR="00185096" w:rsidRPr="0025585E" w:rsidRDefault="00185096" w:rsidP="00185096">
            <w:pPr>
              <w:rPr>
                <w:b/>
                <w:color w:val="000000"/>
                <w:sz w:val="17"/>
                <w:szCs w:val="17"/>
              </w:rPr>
            </w:pPr>
            <w:r w:rsidRPr="0025585E">
              <w:rPr>
                <w:b/>
                <w:color w:val="000000"/>
                <w:sz w:val="17"/>
                <w:szCs w:val="17"/>
              </w:rPr>
              <w:t xml:space="preserve">Фактический адрес: 107207, Город Москва, </w:t>
            </w:r>
            <w:proofErr w:type="spellStart"/>
            <w:proofErr w:type="gramStart"/>
            <w:r w:rsidRPr="0025585E">
              <w:rPr>
                <w:b/>
                <w:color w:val="000000"/>
                <w:sz w:val="17"/>
                <w:szCs w:val="17"/>
              </w:rPr>
              <w:t>вн.тер</w:t>
            </w:r>
            <w:proofErr w:type="spellEnd"/>
            <w:proofErr w:type="gramEnd"/>
            <w:r w:rsidRPr="0025585E">
              <w:rPr>
                <w:b/>
                <w:color w:val="000000"/>
                <w:sz w:val="17"/>
                <w:szCs w:val="17"/>
              </w:rPr>
              <w:t>. г. Муниципальный Округ Гольяново, ш Щёлковское, дом 77, строение 1</w:t>
            </w:r>
          </w:p>
        </w:tc>
        <w:tc>
          <w:tcPr>
            <w:tcW w:w="4371" w:type="dxa"/>
            <w:gridSpan w:val="2"/>
          </w:tcPr>
          <w:p w14:paraId="3068F04D" w14:textId="6F976C54" w:rsidR="00185096" w:rsidRPr="00F43079" w:rsidRDefault="00185096" w:rsidP="00185096">
            <w:pPr>
              <w:rPr>
                <w:b/>
                <w:color w:val="000000"/>
                <w:sz w:val="17"/>
                <w:szCs w:val="17"/>
              </w:rPr>
            </w:pPr>
          </w:p>
        </w:tc>
      </w:tr>
      <w:tr w:rsidR="00185096" w:rsidRPr="004C7DD9" w14:paraId="4F73F95A" w14:textId="77777777" w:rsidTr="00185096">
        <w:trPr>
          <w:gridBefore w:val="1"/>
          <w:wBefore w:w="113" w:type="dxa"/>
          <w:trHeight w:val="420"/>
        </w:trPr>
        <w:tc>
          <w:tcPr>
            <w:tcW w:w="5665" w:type="dxa"/>
            <w:gridSpan w:val="4"/>
          </w:tcPr>
          <w:p w14:paraId="1B3D7C08" w14:textId="77777777" w:rsidR="00185096" w:rsidRPr="0025585E" w:rsidRDefault="00185096" w:rsidP="00185096">
            <w:pPr>
              <w:rPr>
                <w:b/>
                <w:color w:val="000000"/>
                <w:sz w:val="17"/>
                <w:szCs w:val="17"/>
              </w:rPr>
            </w:pPr>
            <w:r w:rsidRPr="0025585E">
              <w:rPr>
                <w:b/>
                <w:color w:val="000000"/>
                <w:sz w:val="17"/>
                <w:szCs w:val="17"/>
              </w:rPr>
              <w:t>Почтовый адрес: 107207, г. Москва г, ш. Щёлковское, д. 77, стр. 1,</w:t>
            </w:r>
            <w:r w:rsidRPr="0025585E">
              <w:rPr>
                <w:b/>
                <w:color w:val="000000"/>
                <w:sz w:val="17"/>
                <w:szCs w:val="17"/>
              </w:rPr>
              <w:br/>
              <w:t>ООО «БСД ЦЕНТР» а/я 58</w:t>
            </w:r>
          </w:p>
        </w:tc>
        <w:tc>
          <w:tcPr>
            <w:tcW w:w="4371" w:type="dxa"/>
            <w:gridSpan w:val="2"/>
          </w:tcPr>
          <w:p w14:paraId="20CC0F4E" w14:textId="1F23D33F" w:rsidR="00185096" w:rsidRPr="00966196" w:rsidRDefault="00185096" w:rsidP="00185096">
            <w:pPr>
              <w:rPr>
                <w:b/>
                <w:color w:val="000000"/>
                <w:sz w:val="17"/>
                <w:szCs w:val="17"/>
              </w:rPr>
            </w:pPr>
          </w:p>
        </w:tc>
      </w:tr>
      <w:tr w:rsidR="00185096" w:rsidRPr="004C7DD9" w14:paraId="211F5B24" w14:textId="77777777" w:rsidTr="00185096">
        <w:trPr>
          <w:gridBefore w:val="1"/>
          <w:wBefore w:w="113" w:type="dxa"/>
          <w:trHeight w:val="234"/>
        </w:trPr>
        <w:tc>
          <w:tcPr>
            <w:tcW w:w="5665" w:type="dxa"/>
            <w:gridSpan w:val="4"/>
          </w:tcPr>
          <w:p w14:paraId="2F31DF9E" w14:textId="77777777" w:rsidR="00185096" w:rsidRPr="0025585E" w:rsidRDefault="00185096" w:rsidP="00185096">
            <w:pPr>
              <w:rPr>
                <w:b/>
                <w:color w:val="000000"/>
                <w:sz w:val="17"/>
                <w:szCs w:val="17"/>
              </w:rPr>
            </w:pPr>
            <w:r w:rsidRPr="0025585E">
              <w:rPr>
                <w:b/>
                <w:color w:val="000000"/>
                <w:sz w:val="17"/>
                <w:szCs w:val="17"/>
              </w:rPr>
              <w:t>БАНК: ПАО СБЕРБАНК г. Москва</w:t>
            </w:r>
          </w:p>
        </w:tc>
        <w:tc>
          <w:tcPr>
            <w:tcW w:w="4371" w:type="dxa"/>
            <w:gridSpan w:val="2"/>
          </w:tcPr>
          <w:p w14:paraId="275C75C9" w14:textId="3C6BCDC3" w:rsidR="00185096" w:rsidRPr="00966196" w:rsidRDefault="00185096" w:rsidP="00185096">
            <w:pPr>
              <w:spacing w:line="360" w:lineRule="auto"/>
              <w:contextualSpacing/>
              <w:rPr>
                <w:rFonts w:eastAsiaTheme="minorHAnsi"/>
                <w:b/>
                <w:bCs/>
                <w:color w:val="000000"/>
                <w:sz w:val="17"/>
                <w:szCs w:val="17"/>
                <w:lang w:eastAsia="en-US"/>
              </w:rPr>
            </w:pPr>
          </w:p>
        </w:tc>
      </w:tr>
      <w:tr w:rsidR="00185096" w:rsidRPr="004C7DD9" w14:paraId="0B1A09C4" w14:textId="77777777" w:rsidTr="00185096">
        <w:trPr>
          <w:gridBefore w:val="1"/>
          <w:wBefore w:w="113" w:type="dxa"/>
          <w:trHeight w:val="179"/>
        </w:trPr>
        <w:tc>
          <w:tcPr>
            <w:tcW w:w="5665" w:type="dxa"/>
            <w:gridSpan w:val="4"/>
          </w:tcPr>
          <w:p w14:paraId="4AF8339E" w14:textId="77777777" w:rsidR="00185096" w:rsidRPr="0025585E" w:rsidRDefault="00185096" w:rsidP="00185096">
            <w:pPr>
              <w:rPr>
                <w:b/>
                <w:color w:val="000000"/>
                <w:sz w:val="17"/>
                <w:szCs w:val="17"/>
              </w:rPr>
            </w:pPr>
            <w:r w:rsidRPr="0025585E">
              <w:rPr>
                <w:b/>
                <w:color w:val="000000"/>
                <w:sz w:val="17"/>
                <w:szCs w:val="17"/>
              </w:rPr>
              <w:t>Р/</w:t>
            </w:r>
            <w:proofErr w:type="spellStart"/>
            <w:r w:rsidRPr="0025585E">
              <w:rPr>
                <w:b/>
                <w:color w:val="000000"/>
                <w:sz w:val="17"/>
                <w:szCs w:val="17"/>
              </w:rPr>
              <w:t>сч</w:t>
            </w:r>
            <w:proofErr w:type="spellEnd"/>
            <w:r w:rsidRPr="0025585E">
              <w:rPr>
                <w:b/>
                <w:color w:val="000000"/>
                <w:sz w:val="17"/>
                <w:szCs w:val="17"/>
              </w:rPr>
              <w:t>.: 40702810140000098571</w:t>
            </w:r>
          </w:p>
        </w:tc>
        <w:tc>
          <w:tcPr>
            <w:tcW w:w="4371" w:type="dxa"/>
            <w:gridSpan w:val="2"/>
          </w:tcPr>
          <w:p w14:paraId="2EE10F70" w14:textId="0EC17C52" w:rsidR="00185096" w:rsidRPr="00966196" w:rsidRDefault="00185096" w:rsidP="00185096">
            <w:pPr>
              <w:rPr>
                <w:b/>
                <w:color w:val="000000"/>
                <w:sz w:val="17"/>
                <w:szCs w:val="17"/>
              </w:rPr>
            </w:pPr>
          </w:p>
        </w:tc>
      </w:tr>
      <w:tr w:rsidR="00185096" w:rsidRPr="004C7DD9" w14:paraId="7AF8EF67" w14:textId="77777777" w:rsidTr="00185096">
        <w:trPr>
          <w:gridBefore w:val="1"/>
          <w:wBefore w:w="113" w:type="dxa"/>
          <w:trHeight w:val="108"/>
        </w:trPr>
        <w:tc>
          <w:tcPr>
            <w:tcW w:w="5665" w:type="dxa"/>
            <w:gridSpan w:val="4"/>
          </w:tcPr>
          <w:p w14:paraId="00F56206" w14:textId="77777777" w:rsidR="00185096" w:rsidRPr="00AD720D" w:rsidRDefault="00185096" w:rsidP="00185096">
            <w:pPr>
              <w:rPr>
                <w:b/>
                <w:color w:val="060708"/>
                <w:sz w:val="18"/>
                <w:szCs w:val="18"/>
                <w:shd w:val="clear" w:color="auto" w:fill="FFFFFF"/>
              </w:rPr>
            </w:pPr>
            <w:r w:rsidRPr="00AD720D">
              <w:rPr>
                <w:b/>
                <w:color w:val="060708"/>
                <w:sz w:val="18"/>
                <w:szCs w:val="18"/>
                <w:shd w:val="clear" w:color="auto" w:fill="FFFFFF"/>
              </w:rPr>
              <w:t>К/</w:t>
            </w:r>
            <w:proofErr w:type="spellStart"/>
            <w:r w:rsidRPr="00AD720D">
              <w:rPr>
                <w:b/>
                <w:color w:val="060708"/>
                <w:sz w:val="18"/>
                <w:szCs w:val="18"/>
                <w:shd w:val="clear" w:color="auto" w:fill="FFFFFF"/>
              </w:rPr>
              <w:t>сч</w:t>
            </w:r>
            <w:proofErr w:type="spellEnd"/>
            <w:r w:rsidRPr="00AD720D">
              <w:rPr>
                <w:b/>
                <w:color w:val="060708"/>
                <w:sz w:val="18"/>
                <w:szCs w:val="18"/>
                <w:shd w:val="clear" w:color="auto" w:fill="FFFFFF"/>
              </w:rPr>
              <w:t>.: 30101810400000000225</w:t>
            </w:r>
          </w:p>
        </w:tc>
        <w:tc>
          <w:tcPr>
            <w:tcW w:w="4371" w:type="dxa"/>
            <w:gridSpan w:val="2"/>
          </w:tcPr>
          <w:p w14:paraId="60BE2E09" w14:textId="2FCB1E65" w:rsidR="00185096" w:rsidRPr="00AD720D" w:rsidRDefault="00185096" w:rsidP="00185096">
            <w:pPr>
              <w:rPr>
                <w:b/>
                <w:color w:val="060708"/>
                <w:sz w:val="18"/>
                <w:szCs w:val="18"/>
                <w:shd w:val="clear" w:color="auto" w:fill="FFFFFF"/>
              </w:rPr>
            </w:pPr>
          </w:p>
        </w:tc>
      </w:tr>
      <w:tr w:rsidR="00185096" w:rsidRPr="004C7DD9" w14:paraId="225E2353" w14:textId="77777777" w:rsidTr="00185096">
        <w:trPr>
          <w:gridBefore w:val="1"/>
          <w:wBefore w:w="113" w:type="dxa"/>
          <w:trHeight w:val="154"/>
        </w:trPr>
        <w:tc>
          <w:tcPr>
            <w:tcW w:w="5665" w:type="dxa"/>
            <w:gridSpan w:val="4"/>
          </w:tcPr>
          <w:p w14:paraId="3B052972" w14:textId="77777777" w:rsidR="00185096" w:rsidRPr="00AD720D" w:rsidRDefault="00185096" w:rsidP="00185096">
            <w:pPr>
              <w:rPr>
                <w:b/>
                <w:color w:val="060708"/>
                <w:sz w:val="18"/>
                <w:szCs w:val="18"/>
                <w:shd w:val="clear" w:color="auto" w:fill="FFFFFF"/>
              </w:rPr>
            </w:pPr>
            <w:r w:rsidRPr="00AD720D">
              <w:rPr>
                <w:b/>
                <w:color w:val="060708"/>
                <w:sz w:val="18"/>
                <w:szCs w:val="18"/>
                <w:shd w:val="clear" w:color="auto" w:fill="FFFFFF"/>
              </w:rPr>
              <w:t>БИК: 044525225</w:t>
            </w:r>
          </w:p>
        </w:tc>
        <w:tc>
          <w:tcPr>
            <w:tcW w:w="4371" w:type="dxa"/>
            <w:gridSpan w:val="2"/>
          </w:tcPr>
          <w:p w14:paraId="5013CAF6" w14:textId="1E59E2E8" w:rsidR="00185096" w:rsidRPr="00AD720D" w:rsidRDefault="00185096" w:rsidP="00185096">
            <w:pPr>
              <w:rPr>
                <w:b/>
                <w:color w:val="060708"/>
                <w:sz w:val="18"/>
                <w:szCs w:val="18"/>
                <w:shd w:val="clear" w:color="auto" w:fill="FFFFFF"/>
              </w:rPr>
            </w:pPr>
          </w:p>
        </w:tc>
      </w:tr>
      <w:tr w:rsidR="00185096" w:rsidRPr="004C7DD9" w14:paraId="05A26D03" w14:textId="77777777" w:rsidTr="00185096">
        <w:trPr>
          <w:gridBefore w:val="1"/>
          <w:wBefore w:w="113" w:type="dxa"/>
          <w:trHeight w:val="205"/>
        </w:trPr>
        <w:tc>
          <w:tcPr>
            <w:tcW w:w="5665" w:type="dxa"/>
            <w:gridSpan w:val="4"/>
          </w:tcPr>
          <w:p w14:paraId="107DE678" w14:textId="77777777" w:rsidR="00185096" w:rsidRPr="00AD720D" w:rsidRDefault="00185096" w:rsidP="00185096">
            <w:pPr>
              <w:rPr>
                <w:b/>
                <w:color w:val="060708"/>
                <w:sz w:val="18"/>
                <w:szCs w:val="18"/>
                <w:shd w:val="clear" w:color="auto" w:fill="FFFFFF"/>
              </w:rPr>
            </w:pPr>
            <w:r w:rsidRPr="00AD720D">
              <w:rPr>
                <w:b/>
                <w:color w:val="060708"/>
                <w:sz w:val="18"/>
                <w:szCs w:val="18"/>
                <w:shd w:val="clear" w:color="auto" w:fill="FFFFFF"/>
              </w:rPr>
              <w:t>ОГРН:1237700545928       ОКПО: 52229692</w:t>
            </w:r>
          </w:p>
        </w:tc>
        <w:tc>
          <w:tcPr>
            <w:tcW w:w="4371" w:type="dxa"/>
            <w:gridSpan w:val="2"/>
            <w:vAlign w:val="center"/>
          </w:tcPr>
          <w:p w14:paraId="48FF4FBA" w14:textId="7962AC6E" w:rsidR="00185096" w:rsidRPr="00AD720D" w:rsidRDefault="00185096" w:rsidP="00185096">
            <w:pPr>
              <w:pStyle w:val="Standard"/>
              <w:autoSpaceDE w:val="0"/>
              <w:rPr>
                <w:rFonts w:eastAsia="Times New Roman" w:cs="Times New Roman"/>
                <w:b/>
                <w:color w:val="060708"/>
                <w:kern w:val="0"/>
                <w:sz w:val="18"/>
                <w:szCs w:val="18"/>
                <w:shd w:val="clear" w:color="auto" w:fill="FFFFFF"/>
                <w:lang w:eastAsia="ru-RU"/>
              </w:rPr>
            </w:pPr>
          </w:p>
        </w:tc>
      </w:tr>
      <w:tr w:rsidR="00185096" w:rsidRPr="004C7DD9" w14:paraId="37F8E346" w14:textId="77777777" w:rsidTr="00185096">
        <w:trPr>
          <w:gridBefore w:val="1"/>
          <w:wBefore w:w="113" w:type="dxa"/>
          <w:trHeight w:val="269"/>
        </w:trPr>
        <w:tc>
          <w:tcPr>
            <w:tcW w:w="5665" w:type="dxa"/>
            <w:gridSpan w:val="4"/>
          </w:tcPr>
          <w:p w14:paraId="433CC8C8" w14:textId="77777777" w:rsidR="00185096" w:rsidRPr="00AD720D" w:rsidRDefault="00185096" w:rsidP="00185096">
            <w:pPr>
              <w:pStyle w:val="Standard"/>
              <w:autoSpaceDE w:val="0"/>
              <w:rPr>
                <w:rFonts w:eastAsia="Times New Roman" w:cs="Times New Roman"/>
                <w:b/>
                <w:color w:val="060708"/>
                <w:kern w:val="0"/>
                <w:sz w:val="18"/>
                <w:szCs w:val="18"/>
                <w:shd w:val="clear" w:color="auto" w:fill="FFFFFF"/>
                <w:lang w:eastAsia="ru-RU"/>
              </w:rPr>
            </w:pPr>
            <w:r w:rsidRPr="00AD720D">
              <w:rPr>
                <w:rFonts w:eastAsia="Times New Roman" w:cs="Times New Roman"/>
                <w:b/>
                <w:color w:val="060708"/>
                <w:kern w:val="0"/>
                <w:sz w:val="18"/>
                <w:szCs w:val="18"/>
                <w:shd w:val="clear" w:color="auto" w:fill="FFFFFF"/>
                <w:lang w:eastAsia="ru-RU"/>
              </w:rPr>
              <w:t xml:space="preserve">Реестр экспедиторов </w:t>
            </w:r>
            <w:proofErr w:type="spellStart"/>
            <w:proofErr w:type="gramStart"/>
            <w:r w:rsidRPr="00AD720D">
              <w:rPr>
                <w:rFonts w:eastAsia="Times New Roman" w:cs="Times New Roman"/>
                <w:b/>
                <w:color w:val="060708"/>
                <w:kern w:val="0"/>
                <w:sz w:val="18"/>
                <w:szCs w:val="18"/>
                <w:shd w:val="clear" w:color="auto" w:fill="FFFFFF"/>
                <w:lang w:eastAsia="ru-RU"/>
              </w:rPr>
              <w:t>ГосЛог</w:t>
            </w:r>
            <w:proofErr w:type="spellEnd"/>
            <w:r w:rsidRPr="00AD720D">
              <w:rPr>
                <w:rFonts w:eastAsia="Times New Roman" w:cs="Times New Roman"/>
                <w:b/>
                <w:color w:val="060708"/>
                <w:kern w:val="0"/>
                <w:sz w:val="18"/>
                <w:szCs w:val="18"/>
                <w:shd w:val="clear" w:color="auto" w:fill="FFFFFF"/>
                <w:lang w:eastAsia="ru-RU"/>
              </w:rPr>
              <w:t>:  GL</w:t>
            </w:r>
            <w:proofErr w:type="gramEnd"/>
            <w:r w:rsidRPr="00AD720D">
              <w:rPr>
                <w:rFonts w:eastAsia="Times New Roman" w:cs="Times New Roman"/>
                <w:b/>
                <w:color w:val="060708"/>
                <w:kern w:val="0"/>
                <w:sz w:val="18"/>
                <w:szCs w:val="18"/>
                <w:shd w:val="clear" w:color="auto" w:fill="FFFFFF"/>
                <w:lang w:eastAsia="ru-RU"/>
              </w:rPr>
              <w:t>-B044-00112-00/00018296 от 12.05.2026г.</w:t>
            </w:r>
          </w:p>
        </w:tc>
        <w:tc>
          <w:tcPr>
            <w:tcW w:w="4371" w:type="dxa"/>
            <w:gridSpan w:val="2"/>
            <w:vAlign w:val="center"/>
          </w:tcPr>
          <w:p w14:paraId="0DEF7F72" w14:textId="597DE31B" w:rsidR="00185096" w:rsidRPr="0068030B" w:rsidRDefault="00185096" w:rsidP="00185096">
            <w:pPr>
              <w:pStyle w:val="Standard"/>
              <w:autoSpaceDE w:val="0"/>
              <w:rPr>
                <w:rFonts w:eastAsiaTheme="minorHAnsi"/>
                <w:b/>
                <w:bCs/>
                <w:color w:val="000000"/>
                <w:sz w:val="17"/>
                <w:szCs w:val="17"/>
                <w:lang w:eastAsia="en-US"/>
              </w:rPr>
            </w:pPr>
          </w:p>
        </w:tc>
      </w:tr>
      <w:tr w:rsidR="00185096" w:rsidRPr="004C7DD9" w14:paraId="443369A4" w14:textId="77777777" w:rsidTr="00185096">
        <w:trPr>
          <w:gridBefore w:val="1"/>
          <w:wBefore w:w="113" w:type="dxa"/>
          <w:trHeight w:val="680"/>
        </w:trPr>
        <w:tc>
          <w:tcPr>
            <w:tcW w:w="5665" w:type="dxa"/>
            <w:gridSpan w:val="4"/>
          </w:tcPr>
          <w:p w14:paraId="6233CA5F" w14:textId="77777777" w:rsidR="00185096" w:rsidRPr="00AD720D" w:rsidRDefault="00185096" w:rsidP="00185096">
            <w:pPr>
              <w:rPr>
                <w:b/>
                <w:color w:val="060708"/>
                <w:sz w:val="18"/>
                <w:szCs w:val="18"/>
                <w:shd w:val="clear" w:color="auto" w:fill="FFFFFF"/>
              </w:rPr>
            </w:pPr>
            <w:r w:rsidRPr="00AD720D">
              <w:rPr>
                <w:b/>
                <w:color w:val="060708"/>
                <w:sz w:val="18"/>
                <w:szCs w:val="18"/>
                <w:shd w:val="clear" w:color="auto" w:fill="FFFFFF"/>
              </w:rPr>
              <w:t xml:space="preserve">ЭДО / ЭДО </w:t>
            </w:r>
            <w:proofErr w:type="spellStart"/>
            <w:r w:rsidRPr="00AD720D">
              <w:rPr>
                <w:b/>
                <w:color w:val="060708"/>
                <w:sz w:val="18"/>
                <w:szCs w:val="18"/>
                <w:shd w:val="clear" w:color="auto" w:fill="FFFFFF"/>
              </w:rPr>
              <w:t>ЭТрН</w:t>
            </w:r>
            <w:proofErr w:type="spellEnd"/>
            <w:r w:rsidRPr="00AD720D">
              <w:rPr>
                <w:b/>
                <w:color w:val="060708"/>
                <w:sz w:val="18"/>
                <w:szCs w:val="18"/>
                <w:shd w:val="clear" w:color="auto" w:fill="FFFFFF"/>
              </w:rPr>
              <w:t xml:space="preserve"> </w:t>
            </w:r>
            <w:r w:rsidRPr="00AD720D">
              <w:rPr>
                <w:b/>
                <w:color w:val="060708"/>
                <w:sz w:val="18"/>
                <w:szCs w:val="18"/>
                <w:shd w:val="clear" w:color="auto" w:fill="FFFFFF"/>
              </w:rPr>
              <w:br/>
              <w:t>ООО «БСД ЦЕНТР</w:t>
            </w:r>
            <w:proofErr w:type="gramStart"/>
            <w:r w:rsidRPr="00AD720D">
              <w:rPr>
                <w:b/>
                <w:color w:val="060708"/>
                <w:sz w:val="18"/>
                <w:szCs w:val="18"/>
                <w:shd w:val="clear" w:color="auto" w:fill="FFFFFF"/>
              </w:rPr>
              <w:t>»:  Оператор</w:t>
            </w:r>
            <w:proofErr w:type="gramEnd"/>
            <w:r w:rsidRPr="00AD720D">
              <w:rPr>
                <w:b/>
                <w:color w:val="060708"/>
                <w:sz w:val="18"/>
                <w:szCs w:val="18"/>
                <w:shd w:val="clear" w:color="auto" w:fill="FFFFFF"/>
              </w:rPr>
              <w:t xml:space="preserve"> ЭДО ООО "Компания "Тензор".</w:t>
            </w:r>
          </w:p>
          <w:p w14:paraId="77E78576" w14:textId="77777777" w:rsidR="00185096" w:rsidRPr="00AD720D" w:rsidRDefault="00185096" w:rsidP="00185096">
            <w:pPr>
              <w:rPr>
                <w:b/>
                <w:color w:val="060708"/>
                <w:sz w:val="18"/>
                <w:szCs w:val="18"/>
                <w:shd w:val="clear" w:color="auto" w:fill="FFFFFF"/>
              </w:rPr>
            </w:pPr>
            <w:r w:rsidRPr="00AD720D">
              <w:rPr>
                <w:b/>
                <w:color w:val="060708"/>
                <w:sz w:val="18"/>
                <w:szCs w:val="18"/>
                <w:shd w:val="clear" w:color="auto" w:fill="FFFFFF"/>
              </w:rPr>
              <w:t>Идентификатор</w:t>
            </w:r>
          </w:p>
          <w:p w14:paraId="07F7EFBD" w14:textId="77777777" w:rsidR="00185096" w:rsidRPr="00AD720D" w:rsidRDefault="00185096" w:rsidP="00185096">
            <w:pPr>
              <w:rPr>
                <w:b/>
                <w:color w:val="060708"/>
                <w:sz w:val="18"/>
                <w:szCs w:val="18"/>
                <w:shd w:val="clear" w:color="auto" w:fill="FFFFFF"/>
              </w:rPr>
            </w:pPr>
            <w:r w:rsidRPr="00AD720D">
              <w:rPr>
                <w:b/>
                <w:color w:val="060708"/>
                <w:sz w:val="18"/>
                <w:szCs w:val="18"/>
                <w:shd w:val="clear" w:color="auto" w:fill="FFFFFF"/>
              </w:rPr>
              <w:t>2BE0ddae36cb25243c48a3b331c139602ea</w:t>
            </w:r>
          </w:p>
        </w:tc>
        <w:tc>
          <w:tcPr>
            <w:tcW w:w="4371" w:type="dxa"/>
            <w:gridSpan w:val="2"/>
            <w:vAlign w:val="center"/>
          </w:tcPr>
          <w:p w14:paraId="2F1498B7" w14:textId="4D7E796B" w:rsidR="00185096" w:rsidRPr="0068030B" w:rsidRDefault="00185096" w:rsidP="00185096">
            <w:pPr>
              <w:pStyle w:val="ac"/>
              <w:spacing w:line="360" w:lineRule="auto"/>
              <w:rPr>
                <w:rFonts w:ascii="Times New Roman" w:eastAsiaTheme="minorHAnsi" w:hAnsi="Times New Roman" w:cs="Tahoma"/>
                <w:b/>
                <w:bCs/>
                <w:color w:val="000000"/>
                <w:kern w:val="2"/>
                <w:sz w:val="17"/>
                <w:szCs w:val="17"/>
              </w:rPr>
            </w:pPr>
          </w:p>
        </w:tc>
      </w:tr>
      <w:tr w:rsidR="00185096" w:rsidRPr="004C7DD9" w14:paraId="71B7D39F" w14:textId="77777777" w:rsidTr="00185096">
        <w:trPr>
          <w:gridBefore w:val="1"/>
          <w:wBefore w:w="113" w:type="dxa"/>
          <w:trHeight w:val="506"/>
        </w:trPr>
        <w:tc>
          <w:tcPr>
            <w:tcW w:w="5665" w:type="dxa"/>
            <w:gridSpan w:val="4"/>
          </w:tcPr>
          <w:p w14:paraId="03688529" w14:textId="77777777" w:rsidR="00185096" w:rsidRPr="003719A9" w:rsidRDefault="00185096" w:rsidP="00185096">
            <w:pPr>
              <w:rPr>
                <w:b/>
                <w:color w:val="000000"/>
                <w:sz w:val="17"/>
                <w:szCs w:val="17"/>
                <w:lang w:val="en-US"/>
              </w:rPr>
            </w:pPr>
            <w:r w:rsidRPr="0025585E">
              <w:rPr>
                <w:b/>
                <w:color w:val="000000"/>
                <w:sz w:val="17"/>
                <w:szCs w:val="17"/>
              </w:rPr>
              <w:t>Тел</w:t>
            </w:r>
            <w:r w:rsidRPr="003719A9">
              <w:rPr>
                <w:b/>
                <w:color w:val="000000"/>
                <w:sz w:val="17"/>
                <w:szCs w:val="17"/>
                <w:lang w:val="en-US"/>
              </w:rPr>
              <w:t>. 8 (800) 550-11-12</w:t>
            </w:r>
          </w:p>
          <w:p w14:paraId="5BC91B6F" w14:textId="77777777" w:rsidR="00185096" w:rsidRPr="003719A9" w:rsidRDefault="00185096" w:rsidP="00185096">
            <w:pPr>
              <w:rPr>
                <w:b/>
                <w:color w:val="000000"/>
                <w:sz w:val="17"/>
                <w:szCs w:val="17"/>
                <w:lang w:val="en-US"/>
              </w:rPr>
            </w:pPr>
            <w:r w:rsidRPr="003719A9">
              <w:rPr>
                <w:b/>
                <w:color w:val="000000"/>
                <w:sz w:val="17"/>
                <w:szCs w:val="17"/>
                <w:lang w:val="en-US"/>
              </w:rPr>
              <w:t>8 (495) 223-16-91, 8 (499) 277-12-24</w:t>
            </w:r>
          </w:p>
          <w:p w14:paraId="4D2E4B3D" w14:textId="77777777" w:rsidR="00185096" w:rsidRPr="003719A9" w:rsidRDefault="00185096" w:rsidP="00185096">
            <w:pPr>
              <w:rPr>
                <w:b/>
                <w:color w:val="000000"/>
                <w:sz w:val="17"/>
                <w:szCs w:val="17"/>
                <w:lang w:val="en-US"/>
              </w:rPr>
            </w:pPr>
            <w:r w:rsidRPr="003719A9">
              <w:rPr>
                <w:b/>
                <w:color w:val="000000"/>
                <w:sz w:val="17"/>
                <w:szCs w:val="17"/>
                <w:lang w:val="en-US"/>
              </w:rPr>
              <w:t xml:space="preserve">E-mail:  </w:t>
            </w:r>
            <w:hyperlink r:id="rId11" w:history="1">
              <w:r w:rsidRPr="003719A9">
                <w:rPr>
                  <w:b/>
                  <w:color w:val="000000"/>
                  <w:sz w:val="17"/>
                  <w:szCs w:val="17"/>
                  <w:lang w:val="en-US"/>
                </w:rPr>
                <w:t xml:space="preserve">495@123789.ru </w:t>
              </w:r>
            </w:hyperlink>
            <w:r w:rsidRPr="003719A9">
              <w:rPr>
                <w:b/>
                <w:color w:val="000000"/>
                <w:sz w:val="17"/>
                <w:szCs w:val="17"/>
                <w:lang w:val="en-US"/>
              </w:rPr>
              <w:t>,  2771224@mail.ru</w:t>
            </w:r>
          </w:p>
        </w:tc>
        <w:tc>
          <w:tcPr>
            <w:tcW w:w="4371" w:type="dxa"/>
            <w:gridSpan w:val="2"/>
            <w:vAlign w:val="center"/>
          </w:tcPr>
          <w:p w14:paraId="7147FCBD" w14:textId="0804EC52" w:rsidR="00185096" w:rsidRPr="00966196" w:rsidRDefault="00185096" w:rsidP="00185096">
            <w:pPr>
              <w:rPr>
                <w:b/>
                <w:color w:val="000000"/>
                <w:sz w:val="18"/>
                <w:szCs w:val="18"/>
              </w:rPr>
            </w:pPr>
          </w:p>
        </w:tc>
      </w:tr>
      <w:tr w:rsidR="00185096" w:rsidRPr="004C7DD9" w14:paraId="0390B4DF" w14:textId="77777777" w:rsidTr="001850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138"/>
        </w:trPr>
        <w:tc>
          <w:tcPr>
            <w:tcW w:w="4790" w:type="dxa"/>
            <w:gridSpan w:val="2"/>
            <w:vAlign w:val="center"/>
          </w:tcPr>
          <w:p w14:paraId="343E696F" w14:textId="77777777" w:rsidR="00185096" w:rsidRPr="002C2410" w:rsidRDefault="00185096" w:rsidP="00185096">
            <w:pPr>
              <w:rPr>
                <w:b/>
                <w:color w:val="000000"/>
                <w:sz w:val="17"/>
                <w:szCs w:val="17"/>
              </w:rPr>
            </w:pPr>
          </w:p>
        </w:tc>
        <w:tc>
          <w:tcPr>
            <w:tcW w:w="875" w:type="dxa"/>
            <w:gridSpan w:val="2"/>
            <w:vAlign w:val="center"/>
          </w:tcPr>
          <w:p w14:paraId="595F85BD" w14:textId="77777777" w:rsidR="00185096" w:rsidRPr="002C2410" w:rsidRDefault="00185096" w:rsidP="00185096">
            <w:pPr>
              <w:rPr>
                <w:b/>
                <w:color w:val="000000"/>
                <w:sz w:val="17"/>
                <w:szCs w:val="17"/>
              </w:rPr>
            </w:pPr>
          </w:p>
        </w:tc>
        <w:tc>
          <w:tcPr>
            <w:tcW w:w="4371" w:type="dxa"/>
            <w:gridSpan w:val="2"/>
          </w:tcPr>
          <w:p w14:paraId="409A8943" w14:textId="77777777" w:rsidR="00185096" w:rsidRPr="002C2410" w:rsidRDefault="00185096" w:rsidP="00185096">
            <w:pPr>
              <w:rPr>
                <w:b/>
                <w:color w:val="000000"/>
                <w:sz w:val="17"/>
                <w:szCs w:val="17"/>
              </w:rPr>
            </w:pPr>
          </w:p>
        </w:tc>
      </w:tr>
      <w:tr w:rsidR="009B2A61" w:rsidRPr="004C7DD9" w14:paraId="7506909C" w14:textId="77777777" w:rsidTr="001850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3" w:type="dxa"/>
          <w:trHeight w:val="138"/>
        </w:trPr>
        <w:tc>
          <w:tcPr>
            <w:tcW w:w="4790" w:type="dxa"/>
            <w:gridSpan w:val="2"/>
            <w:vAlign w:val="center"/>
          </w:tcPr>
          <w:p w14:paraId="79071193" w14:textId="77777777" w:rsidR="009B2A61" w:rsidRPr="002C2410" w:rsidRDefault="009B2A61" w:rsidP="004C7DD9">
            <w:pPr>
              <w:rPr>
                <w:b/>
                <w:color w:val="000000"/>
                <w:sz w:val="17"/>
                <w:szCs w:val="17"/>
              </w:rPr>
            </w:pPr>
          </w:p>
        </w:tc>
        <w:tc>
          <w:tcPr>
            <w:tcW w:w="734" w:type="dxa"/>
            <w:gridSpan w:val="2"/>
            <w:vAlign w:val="center"/>
          </w:tcPr>
          <w:p w14:paraId="1F3A2373" w14:textId="77777777" w:rsidR="009B2A61" w:rsidRPr="002C2410" w:rsidRDefault="009B2A61" w:rsidP="004C7DD9">
            <w:pPr>
              <w:rPr>
                <w:b/>
                <w:color w:val="000000"/>
                <w:sz w:val="17"/>
                <w:szCs w:val="17"/>
              </w:rPr>
            </w:pPr>
          </w:p>
        </w:tc>
        <w:tc>
          <w:tcPr>
            <w:tcW w:w="4512" w:type="dxa"/>
            <w:gridSpan w:val="2"/>
          </w:tcPr>
          <w:p w14:paraId="146EAD99" w14:textId="77777777" w:rsidR="009B2A61" w:rsidRPr="002C2410" w:rsidRDefault="009B2A61" w:rsidP="004C7DD9">
            <w:pPr>
              <w:rPr>
                <w:b/>
                <w:color w:val="000000"/>
                <w:sz w:val="17"/>
                <w:szCs w:val="17"/>
              </w:rPr>
            </w:pPr>
          </w:p>
        </w:tc>
      </w:tr>
    </w:tbl>
    <w:p w14:paraId="43166D1D" w14:textId="4E64C4EE" w:rsidR="00B5667D" w:rsidRPr="002C2410" w:rsidRDefault="00B5667D" w:rsidP="004C7DD9">
      <w:pPr>
        <w:rPr>
          <w:b/>
          <w:color w:val="000000"/>
          <w:sz w:val="17"/>
          <w:szCs w:val="17"/>
        </w:rPr>
      </w:pPr>
    </w:p>
    <w:p w14:paraId="0AE3BEAC" w14:textId="77777777" w:rsidR="00B5667D" w:rsidRPr="002C2410" w:rsidRDefault="00B5667D" w:rsidP="004C7DD9">
      <w:pPr>
        <w:rPr>
          <w:b/>
          <w:color w:val="000000"/>
          <w:sz w:val="17"/>
          <w:szCs w:val="17"/>
        </w:rPr>
      </w:pPr>
    </w:p>
    <w:tbl>
      <w:tblPr>
        <w:tblpPr w:leftFromText="180" w:rightFromText="180" w:vertAnchor="text" w:horzAnchor="margin" w:tblpY="2579"/>
        <w:tblW w:w="10473" w:type="dxa"/>
        <w:tblLook w:val="04A0" w:firstRow="1" w:lastRow="0" w:firstColumn="1" w:lastColumn="0" w:noHBand="0" w:noVBand="1"/>
      </w:tblPr>
      <w:tblGrid>
        <w:gridCol w:w="4891"/>
        <w:gridCol w:w="5582"/>
      </w:tblGrid>
      <w:tr w:rsidR="002F6BF9" w:rsidRPr="004C7DD9" w14:paraId="0B055126" w14:textId="77777777" w:rsidTr="004968FD">
        <w:trPr>
          <w:trHeight w:val="965"/>
        </w:trPr>
        <w:tc>
          <w:tcPr>
            <w:tcW w:w="4891" w:type="dxa"/>
          </w:tcPr>
          <w:p w14:paraId="647D6369" w14:textId="77777777" w:rsidR="002F6BF9" w:rsidRPr="002C2410" w:rsidRDefault="002F6BF9" w:rsidP="004C7DD9">
            <w:pPr>
              <w:rPr>
                <w:b/>
                <w:color w:val="000000"/>
                <w:sz w:val="17"/>
                <w:szCs w:val="17"/>
              </w:rPr>
            </w:pPr>
          </w:p>
        </w:tc>
        <w:tc>
          <w:tcPr>
            <w:tcW w:w="5582" w:type="dxa"/>
          </w:tcPr>
          <w:p w14:paraId="395B9F91" w14:textId="77777777" w:rsidR="002F6BF9" w:rsidRPr="002C2410" w:rsidRDefault="002F6BF9" w:rsidP="004C7DD9">
            <w:pPr>
              <w:rPr>
                <w:b/>
                <w:color w:val="000000"/>
                <w:sz w:val="17"/>
                <w:szCs w:val="17"/>
              </w:rPr>
            </w:pPr>
          </w:p>
        </w:tc>
      </w:tr>
    </w:tbl>
    <w:p w14:paraId="53CF8DA5" w14:textId="1F9C36CF" w:rsidR="00185096" w:rsidRPr="00E60E36" w:rsidRDefault="00185096" w:rsidP="00185096">
      <w:pPr>
        <w:rPr>
          <w:b/>
          <w:sz w:val="18"/>
          <w:szCs w:val="18"/>
        </w:rPr>
      </w:pPr>
      <w:r>
        <w:rPr>
          <w:b/>
          <w:sz w:val="18"/>
          <w:szCs w:val="18"/>
        </w:rPr>
        <w:t xml:space="preserve">              </w:t>
      </w:r>
      <w:r w:rsidRPr="00E60E36">
        <w:rPr>
          <w:b/>
          <w:sz w:val="18"/>
          <w:szCs w:val="18"/>
        </w:rPr>
        <w:t xml:space="preserve">Генеральный директор                                                 </w:t>
      </w:r>
      <w:r w:rsidRPr="00E60E36">
        <w:rPr>
          <w:b/>
          <w:sz w:val="18"/>
          <w:szCs w:val="18"/>
        </w:rPr>
        <w:tab/>
      </w:r>
      <w:r w:rsidRPr="00E60E36">
        <w:rPr>
          <w:b/>
          <w:sz w:val="18"/>
          <w:szCs w:val="18"/>
        </w:rPr>
        <w:tab/>
      </w:r>
      <w:r>
        <w:rPr>
          <w:b/>
          <w:sz w:val="18"/>
          <w:szCs w:val="18"/>
        </w:rPr>
        <w:t xml:space="preserve">     </w:t>
      </w:r>
      <w:r w:rsidR="008B750A">
        <w:rPr>
          <w:b/>
          <w:sz w:val="18"/>
          <w:szCs w:val="18"/>
        </w:rPr>
        <w:t>_____________________</w:t>
      </w:r>
    </w:p>
    <w:p w14:paraId="5C79E2F5" w14:textId="0B5B7C85" w:rsidR="00185096" w:rsidRPr="00E60E36" w:rsidRDefault="00185096" w:rsidP="00185096">
      <w:pPr>
        <w:ind w:firstLine="708"/>
        <w:rPr>
          <w:b/>
          <w:sz w:val="18"/>
          <w:szCs w:val="18"/>
        </w:rPr>
      </w:pPr>
      <w:r w:rsidRPr="00214D7B">
        <w:rPr>
          <w:b/>
          <w:sz w:val="18"/>
          <w:szCs w:val="18"/>
        </w:rPr>
        <w:t xml:space="preserve">  </w:t>
      </w:r>
      <w:r w:rsidRPr="00E60E36">
        <w:rPr>
          <w:b/>
          <w:sz w:val="18"/>
          <w:szCs w:val="18"/>
        </w:rPr>
        <w:t>ООО «</w:t>
      </w:r>
      <w:r w:rsidRPr="00B5454E">
        <w:rPr>
          <w:b/>
          <w:color w:val="000000"/>
          <w:sz w:val="17"/>
          <w:szCs w:val="17"/>
        </w:rPr>
        <w:t xml:space="preserve">БСД </w:t>
      </w:r>
      <w:proofErr w:type="gramStart"/>
      <w:r w:rsidRPr="00B5454E">
        <w:rPr>
          <w:b/>
          <w:color w:val="000000"/>
          <w:sz w:val="17"/>
          <w:szCs w:val="17"/>
        </w:rPr>
        <w:t>ЦЕНТР</w:t>
      </w:r>
      <w:r w:rsidRPr="00E60E36">
        <w:rPr>
          <w:b/>
          <w:sz w:val="18"/>
          <w:szCs w:val="18"/>
        </w:rPr>
        <w:t xml:space="preserve">»   </w:t>
      </w:r>
      <w:proofErr w:type="gramEnd"/>
      <w:r w:rsidRPr="00E60E36">
        <w:rPr>
          <w:b/>
          <w:sz w:val="18"/>
          <w:szCs w:val="18"/>
        </w:rPr>
        <w:t xml:space="preserve">                               </w:t>
      </w:r>
      <w:r w:rsidRPr="00E60E36">
        <w:rPr>
          <w:b/>
          <w:sz w:val="18"/>
          <w:szCs w:val="18"/>
        </w:rPr>
        <w:tab/>
      </w:r>
      <w:r w:rsidRPr="00214D7B">
        <w:rPr>
          <w:b/>
          <w:sz w:val="18"/>
          <w:szCs w:val="18"/>
        </w:rPr>
        <w:t xml:space="preserve">                              </w:t>
      </w:r>
      <w:r w:rsidR="008B750A">
        <w:rPr>
          <w:b/>
          <w:sz w:val="18"/>
          <w:szCs w:val="18"/>
        </w:rPr>
        <w:t xml:space="preserve">    ____</w:t>
      </w:r>
      <w:r w:rsidRPr="00E60E36">
        <w:rPr>
          <w:b/>
          <w:sz w:val="18"/>
          <w:szCs w:val="18"/>
        </w:rPr>
        <w:t xml:space="preserve"> </w:t>
      </w:r>
      <w:r w:rsidRPr="00CB23DC">
        <w:rPr>
          <w:b/>
          <w:sz w:val="18"/>
          <w:szCs w:val="18"/>
        </w:rPr>
        <w:t>«</w:t>
      </w:r>
      <w:r w:rsidR="008B750A">
        <w:rPr>
          <w:b/>
          <w:sz w:val="18"/>
          <w:szCs w:val="18"/>
        </w:rPr>
        <w:t>__________________</w:t>
      </w:r>
      <w:r w:rsidRPr="00CB23DC">
        <w:rPr>
          <w:b/>
          <w:sz w:val="18"/>
          <w:szCs w:val="18"/>
        </w:rPr>
        <w:t>»</w:t>
      </w:r>
    </w:p>
    <w:p w14:paraId="4B04C00C" w14:textId="77777777" w:rsidR="00185096" w:rsidRPr="00E60E36" w:rsidRDefault="00185096" w:rsidP="00185096">
      <w:pPr>
        <w:rPr>
          <w:b/>
          <w:sz w:val="18"/>
          <w:szCs w:val="18"/>
        </w:rPr>
      </w:pPr>
    </w:p>
    <w:p w14:paraId="10486D8B" w14:textId="77777777" w:rsidR="00185096" w:rsidRPr="00E60E36" w:rsidRDefault="00185096" w:rsidP="00185096">
      <w:pPr>
        <w:jc w:val="both"/>
        <w:rPr>
          <w:b/>
          <w:sz w:val="18"/>
          <w:szCs w:val="18"/>
        </w:rPr>
      </w:pPr>
    </w:p>
    <w:p w14:paraId="459F3786" w14:textId="05CFAA3D" w:rsidR="00185096" w:rsidRPr="00CB23DC" w:rsidRDefault="00185096" w:rsidP="00185096">
      <w:pPr>
        <w:autoSpaceDE w:val="0"/>
        <w:autoSpaceDN w:val="0"/>
        <w:adjustRightInd w:val="0"/>
        <w:rPr>
          <w:b/>
          <w:sz w:val="18"/>
          <w:szCs w:val="18"/>
        </w:rPr>
      </w:pPr>
      <w:r w:rsidRPr="00CB23DC">
        <w:rPr>
          <w:b/>
          <w:sz w:val="18"/>
          <w:szCs w:val="18"/>
        </w:rPr>
        <w:t xml:space="preserve">            </w:t>
      </w:r>
      <w:r w:rsidRPr="00CB23DC">
        <w:rPr>
          <w:b/>
          <w:sz w:val="18"/>
          <w:szCs w:val="18"/>
        </w:rPr>
        <w:tab/>
        <w:t>_______________________</w:t>
      </w:r>
      <w:r w:rsidRPr="00214D7B">
        <w:rPr>
          <w:rFonts w:eastAsiaTheme="minorHAnsi"/>
          <w:color w:val="000000"/>
          <w:sz w:val="17"/>
          <w:szCs w:val="17"/>
          <w:lang w:eastAsia="en-US"/>
        </w:rPr>
        <w:t xml:space="preserve"> </w:t>
      </w:r>
      <w:r w:rsidRPr="00214D7B">
        <w:rPr>
          <w:b/>
          <w:sz w:val="18"/>
          <w:szCs w:val="18"/>
        </w:rPr>
        <w:t>Резникова Е.С.</w:t>
      </w:r>
      <w:r w:rsidRPr="00CB23DC">
        <w:rPr>
          <w:b/>
          <w:sz w:val="18"/>
          <w:szCs w:val="18"/>
        </w:rPr>
        <w:tab/>
      </w:r>
      <w:r>
        <w:rPr>
          <w:b/>
          <w:sz w:val="18"/>
          <w:szCs w:val="18"/>
        </w:rPr>
        <w:t xml:space="preserve"> </w:t>
      </w:r>
      <w:r w:rsidRPr="00214D7B">
        <w:rPr>
          <w:b/>
          <w:sz w:val="18"/>
          <w:szCs w:val="18"/>
        </w:rPr>
        <w:t xml:space="preserve">                                       </w:t>
      </w:r>
      <w:r w:rsidRPr="00CB23DC">
        <w:rPr>
          <w:b/>
          <w:sz w:val="18"/>
          <w:szCs w:val="18"/>
        </w:rPr>
        <w:t xml:space="preserve">___________________ </w:t>
      </w:r>
      <w:r w:rsidR="008B750A">
        <w:rPr>
          <w:b/>
          <w:sz w:val="18"/>
          <w:szCs w:val="18"/>
        </w:rPr>
        <w:t>________________</w:t>
      </w:r>
    </w:p>
    <w:p w14:paraId="0821FB35" w14:textId="77777777" w:rsidR="00185096" w:rsidRPr="00E60E36" w:rsidRDefault="00185096" w:rsidP="00185096">
      <w:pPr>
        <w:pStyle w:val="a3"/>
        <w:kinsoku w:val="0"/>
        <w:overflowPunct w:val="0"/>
        <w:spacing w:after="1"/>
        <w:rPr>
          <w:b/>
        </w:rPr>
      </w:pPr>
    </w:p>
    <w:p w14:paraId="3AA30230" w14:textId="7E71B707" w:rsidR="006F3118" w:rsidRPr="00B5454E" w:rsidRDefault="006F3118" w:rsidP="00185096">
      <w:pPr>
        <w:rPr>
          <w:b/>
          <w:color w:val="000000"/>
          <w:sz w:val="17"/>
          <w:szCs w:val="17"/>
        </w:rPr>
      </w:pPr>
    </w:p>
    <w:sectPr w:rsidR="006F3118" w:rsidRPr="00B5454E" w:rsidSect="00B5667D">
      <w:pgSz w:w="11906" w:h="16838"/>
      <w:pgMar w:top="1134" w:right="707"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Andale Sans UI">
    <w:altName w:val="Arial Unicode MS"/>
    <w:charset w:val="CC"/>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85D37"/>
    <w:multiLevelType w:val="multilevel"/>
    <w:tmpl w:val="A6A246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2"/>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2424890"/>
    <w:multiLevelType w:val="multilevel"/>
    <w:tmpl w:val="0EF4FC8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BA26C27"/>
    <w:multiLevelType w:val="multilevel"/>
    <w:tmpl w:val="726C38D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trike w:val="0"/>
        <w:color w:val="auto"/>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CF709FB"/>
    <w:multiLevelType w:val="multilevel"/>
    <w:tmpl w:val="1CC04DBC"/>
    <w:lvl w:ilvl="0">
      <w:start w:val="2"/>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2"/>
      <w:numFmt w:val="decimal"/>
      <w:lvlText w:val="%1.%2.%3"/>
      <w:lvlJc w:val="left"/>
      <w:pPr>
        <w:ind w:left="926" w:hanging="36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1852" w:hanging="72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061" w:hanging="1080"/>
      </w:pPr>
      <w:rPr>
        <w:rFonts w:hint="default"/>
      </w:rPr>
    </w:lvl>
    <w:lvl w:ilvl="8">
      <w:start w:val="1"/>
      <w:numFmt w:val="decimal"/>
      <w:lvlText w:val="%1.%2.%3.%4.%5.%6.%7.%8.%9"/>
      <w:lvlJc w:val="left"/>
      <w:pPr>
        <w:ind w:left="3704" w:hanging="1440"/>
      </w:pPr>
      <w:rPr>
        <w:rFonts w:hint="default"/>
      </w:rPr>
    </w:lvl>
  </w:abstractNum>
  <w:abstractNum w:abstractNumId="4" w15:restartNumberingAfterBreak="0">
    <w:nsid w:val="0DC03840"/>
    <w:multiLevelType w:val="multilevel"/>
    <w:tmpl w:val="6BEEFA3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494" w:hanging="36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049" w:hanging="108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153836D7"/>
    <w:multiLevelType w:val="multilevel"/>
    <w:tmpl w:val="153836D7"/>
    <w:lvl w:ilvl="0">
      <w:start w:val="2"/>
      <w:numFmt w:val="decimal"/>
      <w:lvlText w:val="%1"/>
      <w:lvlJc w:val="left"/>
      <w:pPr>
        <w:ind w:left="360" w:hanging="360"/>
      </w:pPr>
      <w:rPr>
        <w:rFonts w:hint="default"/>
      </w:rPr>
    </w:lvl>
    <w:lvl w:ilvl="1">
      <w:start w:val="1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6A2727D"/>
    <w:multiLevelType w:val="multilevel"/>
    <w:tmpl w:val="16A2727D"/>
    <w:lvl w:ilvl="0">
      <w:start w:val="2"/>
      <w:numFmt w:val="decimal"/>
      <w:lvlText w:val="%1"/>
      <w:lvlJc w:val="left"/>
      <w:pPr>
        <w:ind w:left="360" w:hanging="360"/>
      </w:pPr>
      <w:rPr>
        <w:rFonts w:hint="default"/>
      </w:rPr>
    </w:lvl>
    <w:lvl w:ilvl="1">
      <w:start w:val="19"/>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C9415F7"/>
    <w:multiLevelType w:val="multilevel"/>
    <w:tmpl w:val="BAC8FAA2"/>
    <w:lvl w:ilvl="0">
      <w:start w:val="2"/>
      <w:numFmt w:val="decimal"/>
      <w:lvlText w:val="%1"/>
      <w:lvlJc w:val="left"/>
      <w:pPr>
        <w:ind w:left="360" w:hanging="360"/>
      </w:pPr>
      <w:rPr>
        <w:rFonts w:hint="default"/>
      </w:rPr>
    </w:lvl>
    <w:lvl w:ilvl="1">
      <w:start w:val="22"/>
      <w:numFmt w:val="decimal"/>
      <w:lvlText w:val="%1.%2"/>
      <w:lvlJc w:val="left"/>
      <w:pPr>
        <w:ind w:left="926" w:hanging="360"/>
      </w:pPr>
      <w:rPr>
        <w:rFonts w:hint="default"/>
        <w:b w:val="0"/>
        <w:bCs w:val="0"/>
      </w:rPr>
    </w:lvl>
    <w:lvl w:ilvl="2">
      <w:start w:val="1"/>
      <w:numFmt w:val="decimal"/>
      <w:lvlText w:val="%1.%2.%3"/>
      <w:lvlJc w:val="left"/>
      <w:pPr>
        <w:ind w:left="1492" w:hanging="360"/>
      </w:pPr>
      <w:rPr>
        <w:rFonts w:hint="default"/>
      </w:rPr>
    </w:lvl>
    <w:lvl w:ilvl="3">
      <w:start w:val="1"/>
      <w:numFmt w:val="decimal"/>
      <w:lvlText w:val="%1.%2.%3.%4"/>
      <w:lvlJc w:val="left"/>
      <w:pPr>
        <w:ind w:left="2418" w:hanging="720"/>
      </w:pPr>
      <w:rPr>
        <w:rFonts w:hint="default"/>
      </w:rPr>
    </w:lvl>
    <w:lvl w:ilvl="4">
      <w:start w:val="1"/>
      <w:numFmt w:val="decimal"/>
      <w:lvlText w:val="%1.%2.%3.%4.%5"/>
      <w:lvlJc w:val="left"/>
      <w:pPr>
        <w:ind w:left="2984" w:hanging="720"/>
      </w:pPr>
      <w:rPr>
        <w:rFonts w:hint="default"/>
      </w:rPr>
    </w:lvl>
    <w:lvl w:ilvl="5">
      <w:start w:val="1"/>
      <w:numFmt w:val="decimal"/>
      <w:lvlText w:val="%1.%2.%3.%4.%5.%6"/>
      <w:lvlJc w:val="left"/>
      <w:pPr>
        <w:ind w:left="3910" w:hanging="1080"/>
      </w:pPr>
      <w:rPr>
        <w:rFonts w:hint="default"/>
      </w:rPr>
    </w:lvl>
    <w:lvl w:ilvl="6">
      <w:start w:val="1"/>
      <w:numFmt w:val="decimal"/>
      <w:lvlText w:val="%1.%2.%3.%4.%5.%6.%7"/>
      <w:lvlJc w:val="left"/>
      <w:pPr>
        <w:ind w:left="4476" w:hanging="1080"/>
      </w:pPr>
      <w:rPr>
        <w:rFonts w:hint="default"/>
      </w:rPr>
    </w:lvl>
    <w:lvl w:ilvl="7">
      <w:start w:val="1"/>
      <w:numFmt w:val="decimal"/>
      <w:lvlText w:val="%1.%2.%3.%4.%5.%6.%7.%8"/>
      <w:lvlJc w:val="left"/>
      <w:pPr>
        <w:ind w:left="5042" w:hanging="1080"/>
      </w:pPr>
      <w:rPr>
        <w:rFonts w:hint="default"/>
      </w:rPr>
    </w:lvl>
    <w:lvl w:ilvl="8">
      <w:start w:val="1"/>
      <w:numFmt w:val="decimal"/>
      <w:lvlText w:val="%1.%2.%3.%4.%5.%6.%7.%8.%9"/>
      <w:lvlJc w:val="left"/>
      <w:pPr>
        <w:ind w:left="5968" w:hanging="1440"/>
      </w:pPr>
      <w:rPr>
        <w:rFonts w:hint="default"/>
      </w:rPr>
    </w:lvl>
  </w:abstractNum>
  <w:abstractNum w:abstractNumId="8" w15:restartNumberingAfterBreak="0">
    <w:nsid w:val="352E6916"/>
    <w:multiLevelType w:val="multilevel"/>
    <w:tmpl w:val="352E6916"/>
    <w:lvl w:ilvl="0">
      <w:start w:val="5"/>
      <w:numFmt w:val="decimal"/>
      <w:lvlText w:val="%1"/>
      <w:lvlJc w:val="left"/>
      <w:pPr>
        <w:ind w:left="360" w:hanging="360"/>
      </w:pPr>
      <w:rPr>
        <w:rFonts w:hint="default"/>
      </w:rPr>
    </w:lvl>
    <w:lvl w:ilvl="1">
      <w:start w:val="1"/>
      <w:numFmt w:val="decimal"/>
      <w:lvlText w:val="%1.%2"/>
      <w:lvlJc w:val="left"/>
      <w:pPr>
        <w:ind w:left="714" w:hanging="360"/>
      </w:pPr>
      <w:rPr>
        <w:rFonts w:hint="default"/>
      </w:rPr>
    </w:lvl>
    <w:lvl w:ilvl="2">
      <w:start w:val="1"/>
      <w:numFmt w:val="decimal"/>
      <w:lvlText w:val="%1.%2.%3"/>
      <w:lvlJc w:val="left"/>
      <w:pPr>
        <w:ind w:left="1068" w:hanging="36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136" w:hanging="72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558" w:hanging="1080"/>
      </w:pPr>
      <w:rPr>
        <w:rFonts w:hint="default"/>
      </w:rPr>
    </w:lvl>
    <w:lvl w:ilvl="8">
      <w:start w:val="1"/>
      <w:numFmt w:val="decimal"/>
      <w:lvlText w:val="%1.%2.%3.%4.%5.%6.%7.%8.%9"/>
      <w:lvlJc w:val="left"/>
      <w:pPr>
        <w:ind w:left="4272" w:hanging="1440"/>
      </w:pPr>
      <w:rPr>
        <w:rFonts w:hint="default"/>
      </w:rPr>
    </w:lvl>
  </w:abstractNum>
  <w:abstractNum w:abstractNumId="9" w15:restartNumberingAfterBreak="0">
    <w:nsid w:val="35BB0162"/>
    <w:multiLevelType w:val="multilevel"/>
    <w:tmpl w:val="5860B60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8125714"/>
    <w:multiLevelType w:val="multilevel"/>
    <w:tmpl w:val="38125714"/>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39121FEA"/>
    <w:multiLevelType w:val="multilevel"/>
    <w:tmpl w:val="29565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40652A"/>
    <w:multiLevelType w:val="multilevel"/>
    <w:tmpl w:val="B69890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97E3748"/>
    <w:multiLevelType w:val="multilevel"/>
    <w:tmpl w:val="67FA830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780" w:hanging="4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4CD122A9"/>
    <w:multiLevelType w:val="multilevel"/>
    <w:tmpl w:val="4CD122A9"/>
    <w:lvl w:ilvl="0">
      <w:start w:val="1"/>
      <w:numFmt w:val="decimal"/>
      <w:lvlText w:val="%1."/>
      <w:lvlJc w:val="left"/>
      <w:pPr>
        <w:tabs>
          <w:tab w:val="left" w:pos="360"/>
        </w:tabs>
        <w:ind w:left="360" w:hanging="360"/>
      </w:pPr>
      <w:rPr>
        <w:rFonts w:hint="default"/>
        <w:color w:val="auto"/>
      </w:rPr>
    </w:lvl>
    <w:lvl w:ilvl="1">
      <w:start w:val="1"/>
      <w:numFmt w:val="decimal"/>
      <w:lvlText w:val="%1.%2."/>
      <w:lvlJc w:val="left"/>
      <w:pPr>
        <w:tabs>
          <w:tab w:val="left" w:pos="360"/>
        </w:tabs>
        <w:ind w:left="360" w:hanging="360"/>
      </w:pPr>
      <w:rPr>
        <w:rFonts w:hint="default"/>
        <w:color w:val="auto"/>
      </w:rPr>
    </w:lvl>
    <w:lvl w:ilvl="2">
      <w:start w:val="1"/>
      <w:numFmt w:val="decimal"/>
      <w:lvlText w:val="%1.%2.%3."/>
      <w:lvlJc w:val="left"/>
      <w:pPr>
        <w:tabs>
          <w:tab w:val="left" w:pos="720"/>
        </w:tabs>
        <w:ind w:left="720" w:hanging="720"/>
      </w:pPr>
      <w:rPr>
        <w:rFonts w:hint="default"/>
        <w:color w:val="auto"/>
      </w:rPr>
    </w:lvl>
    <w:lvl w:ilvl="3">
      <w:start w:val="1"/>
      <w:numFmt w:val="decimal"/>
      <w:lvlText w:val="%1.%2.%3.%4."/>
      <w:lvlJc w:val="left"/>
      <w:pPr>
        <w:tabs>
          <w:tab w:val="left" w:pos="720"/>
        </w:tabs>
        <w:ind w:left="720" w:hanging="720"/>
      </w:pPr>
      <w:rPr>
        <w:rFonts w:hint="default"/>
        <w:color w:val="auto"/>
      </w:rPr>
    </w:lvl>
    <w:lvl w:ilvl="4">
      <w:start w:val="1"/>
      <w:numFmt w:val="decimal"/>
      <w:lvlText w:val="%1.%2.%3.%4.%5."/>
      <w:lvlJc w:val="left"/>
      <w:pPr>
        <w:tabs>
          <w:tab w:val="left" w:pos="720"/>
        </w:tabs>
        <w:ind w:left="720" w:hanging="720"/>
      </w:pPr>
      <w:rPr>
        <w:rFonts w:hint="default"/>
        <w:color w:val="auto"/>
      </w:rPr>
    </w:lvl>
    <w:lvl w:ilvl="5">
      <w:start w:val="1"/>
      <w:numFmt w:val="decimal"/>
      <w:lvlText w:val="%1.%2.%3.%4.%5.%6."/>
      <w:lvlJc w:val="left"/>
      <w:pPr>
        <w:tabs>
          <w:tab w:val="left" w:pos="1080"/>
        </w:tabs>
        <w:ind w:left="1080" w:hanging="1080"/>
      </w:pPr>
      <w:rPr>
        <w:rFonts w:hint="default"/>
        <w:color w:val="auto"/>
      </w:rPr>
    </w:lvl>
    <w:lvl w:ilvl="6">
      <w:start w:val="1"/>
      <w:numFmt w:val="decimal"/>
      <w:lvlText w:val="%1.%2.%3.%4.%5.%6.%7."/>
      <w:lvlJc w:val="left"/>
      <w:pPr>
        <w:tabs>
          <w:tab w:val="left" w:pos="1080"/>
        </w:tabs>
        <w:ind w:left="1080" w:hanging="1080"/>
      </w:pPr>
      <w:rPr>
        <w:rFonts w:hint="default"/>
        <w:color w:val="auto"/>
      </w:rPr>
    </w:lvl>
    <w:lvl w:ilvl="7">
      <w:start w:val="1"/>
      <w:numFmt w:val="decimal"/>
      <w:lvlText w:val="%1.%2.%3.%4.%5.%6.%7.%8."/>
      <w:lvlJc w:val="left"/>
      <w:pPr>
        <w:tabs>
          <w:tab w:val="left" w:pos="1080"/>
        </w:tabs>
        <w:ind w:left="1080" w:hanging="1080"/>
      </w:pPr>
      <w:rPr>
        <w:rFonts w:hint="default"/>
        <w:color w:val="auto"/>
      </w:rPr>
    </w:lvl>
    <w:lvl w:ilvl="8">
      <w:start w:val="1"/>
      <w:numFmt w:val="decimal"/>
      <w:lvlText w:val="%1.%2.%3.%4.%5.%6.%7.%8.%9."/>
      <w:lvlJc w:val="left"/>
      <w:pPr>
        <w:tabs>
          <w:tab w:val="left" w:pos="1440"/>
        </w:tabs>
        <w:ind w:left="1440" w:hanging="1440"/>
      </w:pPr>
      <w:rPr>
        <w:rFonts w:hint="default"/>
        <w:color w:val="auto"/>
      </w:rPr>
    </w:lvl>
  </w:abstractNum>
  <w:abstractNum w:abstractNumId="15" w15:restartNumberingAfterBreak="0">
    <w:nsid w:val="4DBD087D"/>
    <w:multiLevelType w:val="hybridMultilevel"/>
    <w:tmpl w:val="5F8CF5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16842EE"/>
    <w:multiLevelType w:val="multilevel"/>
    <w:tmpl w:val="B1B4D82E"/>
    <w:lvl w:ilvl="0">
      <w:start w:val="2"/>
      <w:numFmt w:val="decimal"/>
      <w:lvlText w:val="%1"/>
      <w:lvlJc w:val="left"/>
      <w:pPr>
        <w:ind w:left="360" w:hanging="360"/>
      </w:pPr>
      <w:rPr>
        <w:rFonts w:hint="default"/>
      </w:rPr>
    </w:lvl>
    <w:lvl w:ilvl="1">
      <w:start w:val="2"/>
      <w:numFmt w:val="decimal"/>
      <w:lvlText w:val="%1.%2"/>
      <w:lvlJc w:val="left"/>
      <w:pPr>
        <w:ind w:left="643" w:hanging="360"/>
      </w:pPr>
      <w:rPr>
        <w:rFonts w:hint="default"/>
      </w:rPr>
    </w:lvl>
    <w:lvl w:ilvl="2">
      <w:start w:val="2"/>
      <w:numFmt w:val="decimal"/>
      <w:lvlText w:val="%1.%2.%3"/>
      <w:lvlJc w:val="left"/>
      <w:pPr>
        <w:ind w:left="926" w:hanging="36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1852" w:hanging="72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061" w:hanging="1080"/>
      </w:pPr>
      <w:rPr>
        <w:rFonts w:hint="default"/>
      </w:rPr>
    </w:lvl>
    <w:lvl w:ilvl="8">
      <w:start w:val="1"/>
      <w:numFmt w:val="decimal"/>
      <w:lvlText w:val="%1.%2.%3.%4.%5.%6.%7.%8.%9"/>
      <w:lvlJc w:val="left"/>
      <w:pPr>
        <w:ind w:left="3704" w:hanging="1440"/>
      </w:pPr>
      <w:rPr>
        <w:rFonts w:hint="default"/>
      </w:rPr>
    </w:lvl>
  </w:abstractNum>
  <w:abstractNum w:abstractNumId="17" w15:restartNumberingAfterBreak="0">
    <w:nsid w:val="542D03BA"/>
    <w:multiLevelType w:val="multilevel"/>
    <w:tmpl w:val="542D03BA"/>
    <w:lvl w:ilvl="0">
      <w:start w:val="6"/>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429" w:hanging="72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1789" w:hanging="1080"/>
      </w:pPr>
      <w:rPr>
        <w:rFonts w:hint="default"/>
      </w:rPr>
    </w:lvl>
    <w:lvl w:ilvl="8">
      <w:start w:val="1"/>
      <w:numFmt w:val="decimal"/>
      <w:isLgl/>
      <w:lvlText w:val="%1.%2.%3.%4.%5.%6.%7.%8.%9"/>
      <w:lvlJc w:val="left"/>
      <w:pPr>
        <w:ind w:left="2149" w:hanging="1440"/>
      </w:pPr>
      <w:rPr>
        <w:rFonts w:hint="default"/>
      </w:rPr>
    </w:lvl>
  </w:abstractNum>
  <w:abstractNum w:abstractNumId="18" w15:restartNumberingAfterBreak="0">
    <w:nsid w:val="56FF3FFC"/>
    <w:multiLevelType w:val="multilevel"/>
    <w:tmpl w:val="56FF3FFC"/>
    <w:lvl w:ilvl="0">
      <w:start w:val="4"/>
      <w:numFmt w:val="decimal"/>
      <w:lvlText w:val="%1"/>
      <w:lvlJc w:val="left"/>
      <w:pPr>
        <w:ind w:left="360" w:hanging="360"/>
      </w:pPr>
      <w:rPr>
        <w:rFonts w:hint="default"/>
      </w:rPr>
    </w:lvl>
    <w:lvl w:ilvl="1">
      <w:start w:val="6"/>
      <w:numFmt w:val="decimal"/>
      <w:lvlText w:val="%1.%2"/>
      <w:lvlJc w:val="left"/>
      <w:pPr>
        <w:ind w:left="1068" w:hanging="360"/>
      </w:pPr>
      <w:rPr>
        <w:rFonts w:hint="default"/>
      </w:rPr>
    </w:lvl>
    <w:lvl w:ilvl="2">
      <w:start w:val="1"/>
      <w:numFmt w:val="decimal"/>
      <w:lvlText w:val="%1.%2.%3"/>
      <w:lvlJc w:val="left"/>
      <w:pPr>
        <w:ind w:left="1776" w:hanging="36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036" w:hanging="1080"/>
      </w:pPr>
      <w:rPr>
        <w:rFonts w:hint="default"/>
      </w:rPr>
    </w:lvl>
    <w:lvl w:ilvl="8">
      <w:start w:val="1"/>
      <w:numFmt w:val="decimal"/>
      <w:lvlText w:val="%1.%2.%3.%4.%5.%6.%7.%8.%9"/>
      <w:lvlJc w:val="left"/>
      <w:pPr>
        <w:ind w:left="7104" w:hanging="1440"/>
      </w:pPr>
      <w:rPr>
        <w:rFonts w:hint="default"/>
      </w:rPr>
    </w:lvl>
  </w:abstractNum>
  <w:abstractNum w:abstractNumId="19" w15:restartNumberingAfterBreak="0">
    <w:nsid w:val="59BF2DC7"/>
    <w:multiLevelType w:val="multilevel"/>
    <w:tmpl w:val="8068BA08"/>
    <w:lvl w:ilvl="0">
      <w:start w:val="5"/>
      <w:numFmt w:val="decimal"/>
      <w:lvlText w:val="%1."/>
      <w:lvlJc w:val="left"/>
      <w:pPr>
        <w:ind w:left="720"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572" w:hanging="360"/>
      </w:pPr>
      <w:rPr>
        <w:rFonts w:hint="default"/>
      </w:rPr>
    </w:lvl>
    <w:lvl w:ilvl="3">
      <w:start w:val="1"/>
      <w:numFmt w:val="decimal"/>
      <w:isLgl/>
      <w:lvlText w:val="%1.%2.%3.%4"/>
      <w:lvlJc w:val="left"/>
      <w:pPr>
        <w:ind w:left="2358" w:hanging="720"/>
      </w:pPr>
      <w:rPr>
        <w:rFonts w:hint="default"/>
      </w:rPr>
    </w:lvl>
    <w:lvl w:ilvl="4">
      <w:start w:val="1"/>
      <w:numFmt w:val="decimal"/>
      <w:isLgl/>
      <w:lvlText w:val="%1.%2.%3.%4.%5"/>
      <w:lvlJc w:val="left"/>
      <w:pPr>
        <w:ind w:left="2784" w:hanging="720"/>
      </w:pPr>
      <w:rPr>
        <w:rFonts w:hint="default"/>
      </w:rPr>
    </w:lvl>
    <w:lvl w:ilvl="5">
      <w:start w:val="1"/>
      <w:numFmt w:val="decimal"/>
      <w:isLgl/>
      <w:lvlText w:val="%1.%2.%3.%4.%5.%6"/>
      <w:lvlJc w:val="left"/>
      <w:pPr>
        <w:ind w:left="3570" w:hanging="1080"/>
      </w:pPr>
      <w:rPr>
        <w:rFonts w:hint="default"/>
      </w:rPr>
    </w:lvl>
    <w:lvl w:ilvl="6">
      <w:start w:val="1"/>
      <w:numFmt w:val="decimal"/>
      <w:isLgl/>
      <w:lvlText w:val="%1.%2.%3.%4.%5.%6.%7"/>
      <w:lvlJc w:val="left"/>
      <w:pPr>
        <w:ind w:left="3996" w:hanging="1080"/>
      </w:pPr>
      <w:rPr>
        <w:rFonts w:hint="default"/>
      </w:rPr>
    </w:lvl>
    <w:lvl w:ilvl="7">
      <w:start w:val="1"/>
      <w:numFmt w:val="decimal"/>
      <w:isLgl/>
      <w:lvlText w:val="%1.%2.%3.%4.%5.%6.%7.%8"/>
      <w:lvlJc w:val="left"/>
      <w:pPr>
        <w:ind w:left="4422" w:hanging="1080"/>
      </w:pPr>
      <w:rPr>
        <w:rFonts w:hint="default"/>
      </w:rPr>
    </w:lvl>
    <w:lvl w:ilvl="8">
      <w:start w:val="1"/>
      <w:numFmt w:val="decimal"/>
      <w:isLgl/>
      <w:lvlText w:val="%1.%2.%3.%4.%5.%6.%7.%8.%9"/>
      <w:lvlJc w:val="left"/>
      <w:pPr>
        <w:ind w:left="5208" w:hanging="1440"/>
      </w:pPr>
      <w:rPr>
        <w:rFonts w:hint="default"/>
      </w:rPr>
    </w:lvl>
  </w:abstractNum>
  <w:abstractNum w:abstractNumId="20" w15:restartNumberingAfterBreak="0">
    <w:nsid w:val="5CE03B03"/>
    <w:multiLevelType w:val="multilevel"/>
    <w:tmpl w:val="200E0FD6"/>
    <w:lvl w:ilvl="0">
      <w:start w:val="2"/>
      <w:numFmt w:val="decimal"/>
      <w:lvlText w:val="%1."/>
      <w:lvlJc w:val="left"/>
      <w:pPr>
        <w:ind w:left="405" w:hanging="405"/>
      </w:pPr>
      <w:rPr>
        <w:rFonts w:hint="default"/>
      </w:rPr>
    </w:lvl>
    <w:lvl w:ilvl="1">
      <w:start w:val="1"/>
      <w:numFmt w:val="decimal"/>
      <w:lvlText w:val="%1.%2."/>
      <w:lvlJc w:val="left"/>
      <w:pPr>
        <w:ind w:left="688" w:hanging="405"/>
      </w:pPr>
      <w:rPr>
        <w:rFonts w:hint="default"/>
      </w:rPr>
    </w:lvl>
    <w:lvl w:ilvl="2">
      <w:start w:val="3"/>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1852" w:hanging="72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061" w:hanging="1080"/>
      </w:pPr>
      <w:rPr>
        <w:rFonts w:hint="default"/>
      </w:rPr>
    </w:lvl>
    <w:lvl w:ilvl="8">
      <w:start w:val="1"/>
      <w:numFmt w:val="decimal"/>
      <w:lvlText w:val="%1.%2.%3.%4.%5.%6.%7.%8.%9."/>
      <w:lvlJc w:val="left"/>
      <w:pPr>
        <w:ind w:left="3704" w:hanging="1440"/>
      </w:pPr>
      <w:rPr>
        <w:rFonts w:hint="default"/>
      </w:rPr>
    </w:lvl>
  </w:abstractNum>
  <w:abstractNum w:abstractNumId="21" w15:restartNumberingAfterBreak="0">
    <w:nsid w:val="678950BF"/>
    <w:multiLevelType w:val="multilevel"/>
    <w:tmpl w:val="EB64ECA0"/>
    <w:lvl w:ilvl="0">
      <w:start w:val="4"/>
      <w:numFmt w:val="decimal"/>
      <w:lvlText w:val="%1."/>
      <w:lvlJc w:val="left"/>
      <w:pPr>
        <w:ind w:left="360" w:hanging="360"/>
      </w:pPr>
      <w:rPr>
        <w:rFonts w:hint="default"/>
      </w:rPr>
    </w:lvl>
    <w:lvl w:ilvl="1">
      <w:start w:val="1"/>
      <w:numFmt w:val="decimal"/>
      <w:lvlText w:val="%1.%2."/>
      <w:lvlJc w:val="left"/>
      <w:pPr>
        <w:ind w:left="1119" w:hanging="360"/>
      </w:pPr>
      <w:rPr>
        <w:rFonts w:hint="default"/>
      </w:rPr>
    </w:lvl>
    <w:lvl w:ilvl="2">
      <w:start w:val="1"/>
      <w:numFmt w:val="decimal"/>
      <w:lvlText w:val="%1.%2.%3."/>
      <w:lvlJc w:val="left"/>
      <w:pPr>
        <w:ind w:left="2238" w:hanging="720"/>
      </w:pPr>
      <w:rPr>
        <w:rFonts w:hint="default"/>
      </w:rPr>
    </w:lvl>
    <w:lvl w:ilvl="3">
      <w:start w:val="1"/>
      <w:numFmt w:val="decimal"/>
      <w:lvlText w:val="%1.%2.%3.%4."/>
      <w:lvlJc w:val="left"/>
      <w:pPr>
        <w:ind w:left="2997" w:hanging="720"/>
      </w:pPr>
      <w:rPr>
        <w:rFonts w:hint="default"/>
      </w:rPr>
    </w:lvl>
    <w:lvl w:ilvl="4">
      <w:start w:val="1"/>
      <w:numFmt w:val="decimal"/>
      <w:lvlText w:val="%1.%2.%3.%4.%5."/>
      <w:lvlJc w:val="left"/>
      <w:pPr>
        <w:ind w:left="3756" w:hanging="720"/>
      </w:pPr>
      <w:rPr>
        <w:rFonts w:hint="default"/>
      </w:rPr>
    </w:lvl>
    <w:lvl w:ilvl="5">
      <w:start w:val="1"/>
      <w:numFmt w:val="decimal"/>
      <w:lvlText w:val="%1.%2.%3.%4.%5.%6."/>
      <w:lvlJc w:val="left"/>
      <w:pPr>
        <w:ind w:left="4875" w:hanging="1080"/>
      </w:pPr>
      <w:rPr>
        <w:rFonts w:hint="default"/>
      </w:rPr>
    </w:lvl>
    <w:lvl w:ilvl="6">
      <w:start w:val="1"/>
      <w:numFmt w:val="decimal"/>
      <w:lvlText w:val="%1.%2.%3.%4.%5.%6.%7."/>
      <w:lvlJc w:val="left"/>
      <w:pPr>
        <w:ind w:left="5634" w:hanging="1080"/>
      </w:pPr>
      <w:rPr>
        <w:rFonts w:hint="default"/>
      </w:rPr>
    </w:lvl>
    <w:lvl w:ilvl="7">
      <w:start w:val="1"/>
      <w:numFmt w:val="decimal"/>
      <w:lvlText w:val="%1.%2.%3.%4.%5.%6.%7.%8."/>
      <w:lvlJc w:val="left"/>
      <w:pPr>
        <w:ind w:left="6393" w:hanging="1080"/>
      </w:pPr>
      <w:rPr>
        <w:rFonts w:hint="default"/>
      </w:rPr>
    </w:lvl>
    <w:lvl w:ilvl="8">
      <w:start w:val="1"/>
      <w:numFmt w:val="decimal"/>
      <w:lvlText w:val="%1.%2.%3.%4.%5.%6.%7.%8.%9."/>
      <w:lvlJc w:val="left"/>
      <w:pPr>
        <w:ind w:left="7512" w:hanging="1440"/>
      </w:pPr>
      <w:rPr>
        <w:rFonts w:hint="default"/>
      </w:rPr>
    </w:lvl>
  </w:abstractNum>
  <w:abstractNum w:abstractNumId="22" w15:restartNumberingAfterBreak="0">
    <w:nsid w:val="73252687"/>
    <w:multiLevelType w:val="multilevel"/>
    <w:tmpl w:val="7610A5E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212" w:hanging="36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062" w:hanging="1080"/>
      </w:pPr>
      <w:rPr>
        <w:rFonts w:hint="default"/>
      </w:rPr>
    </w:lvl>
    <w:lvl w:ilvl="8">
      <w:start w:val="1"/>
      <w:numFmt w:val="decimal"/>
      <w:lvlText w:val="%1.%2.%3.%4.%5.%6.%7.%8.%9"/>
      <w:lvlJc w:val="left"/>
      <w:pPr>
        <w:ind w:left="4848" w:hanging="1440"/>
      </w:pPr>
      <w:rPr>
        <w:rFonts w:hint="default"/>
      </w:rPr>
    </w:lvl>
  </w:abstractNum>
  <w:abstractNum w:abstractNumId="23" w15:restartNumberingAfterBreak="0">
    <w:nsid w:val="7E265973"/>
    <w:multiLevelType w:val="multilevel"/>
    <w:tmpl w:val="39EA13B0"/>
    <w:lvl w:ilvl="0">
      <w:start w:val="2"/>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3"/>
      <w:numFmt w:val="decimal"/>
      <w:lvlText w:val="%1.%2.%3"/>
      <w:lvlJc w:val="left"/>
      <w:pPr>
        <w:ind w:left="502" w:hanging="36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1852" w:hanging="72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061" w:hanging="1080"/>
      </w:pPr>
      <w:rPr>
        <w:rFonts w:hint="default"/>
      </w:rPr>
    </w:lvl>
    <w:lvl w:ilvl="8">
      <w:start w:val="1"/>
      <w:numFmt w:val="decimal"/>
      <w:lvlText w:val="%1.%2.%3.%4.%5.%6.%7.%8.%9"/>
      <w:lvlJc w:val="left"/>
      <w:pPr>
        <w:ind w:left="3704" w:hanging="1440"/>
      </w:pPr>
      <w:rPr>
        <w:rFonts w:hint="default"/>
      </w:rPr>
    </w:lvl>
  </w:abstractNum>
  <w:abstractNum w:abstractNumId="24" w15:restartNumberingAfterBreak="0">
    <w:nsid w:val="7EDD2645"/>
    <w:multiLevelType w:val="multilevel"/>
    <w:tmpl w:val="D5C43EB4"/>
    <w:lvl w:ilvl="0">
      <w:start w:val="3"/>
      <w:numFmt w:val="decimal"/>
      <w:lvlText w:val="%1"/>
      <w:lvlJc w:val="left"/>
      <w:pPr>
        <w:ind w:left="360" w:hanging="360"/>
      </w:pPr>
      <w:rPr>
        <w:rFonts w:hint="default"/>
      </w:rPr>
    </w:lvl>
    <w:lvl w:ilvl="1">
      <w:start w:val="1"/>
      <w:numFmt w:val="decimal"/>
      <w:lvlText w:val="%1.%2.0"/>
      <w:lvlJc w:val="left"/>
      <w:pPr>
        <w:ind w:left="786" w:hanging="360"/>
      </w:pPr>
      <w:rPr>
        <w:rFonts w:hint="default"/>
      </w:rPr>
    </w:lvl>
    <w:lvl w:ilvl="2">
      <w:start w:val="1"/>
      <w:numFmt w:val="decimal"/>
      <w:lvlText w:val="%1.%2.%3"/>
      <w:lvlJc w:val="left"/>
      <w:pPr>
        <w:ind w:left="1212" w:hanging="36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062" w:hanging="1080"/>
      </w:pPr>
      <w:rPr>
        <w:rFonts w:hint="default"/>
      </w:rPr>
    </w:lvl>
    <w:lvl w:ilvl="8">
      <w:start w:val="1"/>
      <w:numFmt w:val="decimal"/>
      <w:lvlText w:val="%1.%2.%3.%4.%5.%6.%7.%8.%9"/>
      <w:lvlJc w:val="left"/>
      <w:pPr>
        <w:ind w:left="4848" w:hanging="1440"/>
      </w:pPr>
      <w:rPr>
        <w:rFonts w:hint="default"/>
      </w:rPr>
    </w:lvl>
  </w:abstractNum>
  <w:num w:numId="1">
    <w:abstractNumId w:val="14"/>
  </w:num>
  <w:num w:numId="2">
    <w:abstractNumId w:val="2"/>
  </w:num>
  <w:num w:numId="3">
    <w:abstractNumId w:val="5"/>
  </w:num>
  <w:num w:numId="4">
    <w:abstractNumId w:val="6"/>
  </w:num>
  <w:num w:numId="5">
    <w:abstractNumId w:val="1"/>
  </w:num>
  <w:num w:numId="6">
    <w:abstractNumId w:val="16"/>
  </w:num>
  <w:num w:numId="7">
    <w:abstractNumId w:val="7"/>
  </w:num>
  <w:num w:numId="8">
    <w:abstractNumId w:val="10"/>
  </w:num>
  <w:num w:numId="9">
    <w:abstractNumId w:val="13"/>
  </w:num>
  <w:num w:numId="10">
    <w:abstractNumId w:val="24"/>
  </w:num>
  <w:num w:numId="11">
    <w:abstractNumId w:val="22"/>
  </w:num>
  <w:num w:numId="12">
    <w:abstractNumId w:val="0"/>
  </w:num>
  <w:num w:numId="13">
    <w:abstractNumId w:val="15"/>
  </w:num>
  <w:num w:numId="14">
    <w:abstractNumId w:val="18"/>
  </w:num>
  <w:num w:numId="15">
    <w:abstractNumId w:val="8"/>
  </w:num>
  <w:num w:numId="16">
    <w:abstractNumId w:val="17"/>
  </w:num>
  <w:num w:numId="17">
    <w:abstractNumId w:val="19"/>
  </w:num>
  <w:num w:numId="18">
    <w:abstractNumId w:val="4"/>
  </w:num>
  <w:num w:numId="19">
    <w:abstractNumId w:val="12"/>
  </w:num>
  <w:num w:numId="20">
    <w:abstractNumId w:val="3"/>
  </w:num>
  <w:num w:numId="21">
    <w:abstractNumId w:val="20"/>
  </w:num>
  <w:num w:numId="22">
    <w:abstractNumId w:val="23"/>
  </w:num>
  <w:num w:numId="23">
    <w:abstractNumId w:val="9"/>
  </w:num>
  <w:num w:numId="24">
    <w:abstractNumId w:val="21"/>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094"/>
    <w:rsid w:val="00014094"/>
    <w:rsid w:val="00014577"/>
    <w:rsid w:val="00036750"/>
    <w:rsid w:val="0005525E"/>
    <w:rsid w:val="0008021C"/>
    <w:rsid w:val="000B1C2E"/>
    <w:rsid w:val="000F59A2"/>
    <w:rsid w:val="00143A70"/>
    <w:rsid w:val="0016393F"/>
    <w:rsid w:val="00185096"/>
    <w:rsid w:val="0019028E"/>
    <w:rsid w:val="00196F5C"/>
    <w:rsid w:val="00236D9C"/>
    <w:rsid w:val="0025585E"/>
    <w:rsid w:val="002563DA"/>
    <w:rsid w:val="00272432"/>
    <w:rsid w:val="00284BE8"/>
    <w:rsid w:val="002C2410"/>
    <w:rsid w:val="002D2E9E"/>
    <w:rsid w:val="002F1158"/>
    <w:rsid w:val="002F6BF9"/>
    <w:rsid w:val="00303B56"/>
    <w:rsid w:val="003259C9"/>
    <w:rsid w:val="00344225"/>
    <w:rsid w:val="003719A9"/>
    <w:rsid w:val="003904E6"/>
    <w:rsid w:val="003C00C8"/>
    <w:rsid w:val="003D31B3"/>
    <w:rsid w:val="0040167A"/>
    <w:rsid w:val="004153DE"/>
    <w:rsid w:val="004750B5"/>
    <w:rsid w:val="004A5A13"/>
    <w:rsid w:val="004B1FC9"/>
    <w:rsid w:val="004C17C4"/>
    <w:rsid w:val="004C7DD9"/>
    <w:rsid w:val="00506A69"/>
    <w:rsid w:val="00515A0D"/>
    <w:rsid w:val="005A0D20"/>
    <w:rsid w:val="005A33D7"/>
    <w:rsid w:val="005D2DA9"/>
    <w:rsid w:val="005F2FDB"/>
    <w:rsid w:val="00601411"/>
    <w:rsid w:val="006015A2"/>
    <w:rsid w:val="0061637A"/>
    <w:rsid w:val="0063501F"/>
    <w:rsid w:val="0068030B"/>
    <w:rsid w:val="00680569"/>
    <w:rsid w:val="006E12B7"/>
    <w:rsid w:val="006F3118"/>
    <w:rsid w:val="00715D6B"/>
    <w:rsid w:val="00726FC9"/>
    <w:rsid w:val="007A3DC6"/>
    <w:rsid w:val="00804C02"/>
    <w:rsid w:val="008473C4"/>
    <w:rsid w:val="008566EF"/>
    <w:rsid w:val="00861280"/>
    <w:rsid w:val="00866499"/>
    <w:rsid w:val="008827E7"/>
    <w:rsid w:val="008A3B12"/>
    <w:rsid w:val="008B750A"/>
    <w:rsid w:val="008C3299"/>
    <w:rsid w:val="0090491F"/>
    <w:rsid w:val="00966196"/>
    <w:rsid w:val="009B2A61"/>
    <w:rsid w:val="00A316C0"/>
    <w:rsid w:val="00A46EAF"/>
    <w:rsid w:val="00A609B8"/>
    <w:rsid w:val="00A62B87"/>
    <w:rsid w:val="00A7540B"/>
    <w:rsid w:val="00AA54CF"/>
    <w:rsid w:val="00AD720D"/>
    <w:rsid w:val="00B53F07"/>
    <w:rsid w:val="00B5454E"/>
    <w:rsid w:val="00B5667D"/>
    <w:rsid w:val="00B72EBE"/>
    <w:rsid w:val="00BB3186"/>
    <w:rsid w:val="00BC013A"/>
    <w:rsid w:val="00C053A1"/>
    <w:rsid w:val="00C70462"/>
    <w:rsid w:val="00C81BD4"/>
    <w:rsid w:val="00C939A4"/>
    <w:rsid w:val="00CC5CB1"/>
    <w:rsid w:val="00D16915"/>
    <w:rsid w:val="00D42C02"/>
    <w:rsid w:val="00D53FC1"/>
    <w:rsid w:val="00D6664C"/>
    <w:rsid w:val="00D761B4"/>
    <w:rsid w:val="00D77A04"/>
    <w:rsid w:val="00DE1B78"/>
    <w:rsid w:val="00DF0540"/>
    <w:rsid w:val="00E3661B"/>
    <w:rsid w:val="00E42252"/>
    <w:rsid w:val="00E55810"/>
    <w:rsid w:val="00E71E03"/>
    <w:rsid w:val="00E74E71"/>
    <w:rsid w:val="00ED235D"/>
    <w:rsid w:val="00F01C56"/>
    <w:rsid w:val="00F223CC"/>
    <w:rsid w:val="00F43079"/>
    <w:rsid w:val="00FB2BAD"/>
    <w:rsid w:val="00FC69F7"/>
    <w:rsid w:val="00FE35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8BE28"/>
  <w15:docId w15:val="{7D328E2B-2D65-4AF9-ADE3-FF7D3BBD4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4094"/>
    <w:pPr>
      <w:spacing w:after="0" w:line="240" w:lineRule="auto"/>
    </w:pPr>
    <w:rPr>
      <w:rFonts w:ascii="Times New Roman" w:eastAsia="Times New Roman" w:hAnsi="Times New Roman" w:cs="Times New Roman"/>
      <w:sz w:val="24"/>
      <w:szCs w:val="24"/>
      <w:lang w:eastAsia="ru-RU"/>
    </w:rPr>
  </w:style>
  <w:style w:type="paragraph" w:styleId="5">
    <w:name w:val="heading 5"/>
    <w:basedOn w:val="a"/>
    <w:next w:val="a"/>
    <w:link w:val="50"/>
    <w:qFormat/>
    <w:rsid w:val="002C2410"/>
    <w:pPr>
      <w:keepNext/>
      <w:widowControl w:val="0"/>
      <w:autoSpaceDE w:val="0"/>
      <w:autoSpaceDN w:val="0"/>
      <w:adjustRightInd w:val="0"/>
      <w:jc w:val="both"/>
      <w:outlineLvl w:val="4"/>
    </w:pPr>
    <w:rPr>
      <w:rFonts w:cs="Arial"/>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sid w:val="00014094"/>
    <w:pPr>
      <w:spacing w:line="192" w:lineRule="auto"/>
      <w:jc w:val="both"/>
    </w:pPr>
    <w:rPr>
      <w:sz w:val="18"/>
      <w:szCs w:val="18"/>
    </w:rPr>
  </w:style>
  <w:style w:type="character" w:customStyle="1" w:styleId="a4">
    <w:name w:val="Основной текст Знак"/>
    <w:basedOn w:val="a0"/>
    <w:link w:val="a3"/>
    <w:qFormat/>
    <w:rsid w:val="00014094"/>
    <w:rPr>
      <w:rFonts w:ascii="Times New Roman" w:eastAsia="Times New Roman" w:hAnsi="Times New Roman" w:cs="Times New Roman"/>
      <w:sz w:val="18"/>
      <w:szCs w:val="18"/>
      <w:lang w:eastAsia="ru-RU"/>
    </w:rPr>
  </w:style>
  <w:style w:type="character" w:styleId="a5">
    <w:name w:val="Placeholder Text"/>
    <w:basedOn w:val="a0"/>
    <w:uiPriority w:val="99"/>
    <w:semiHidden/>
    <w:qFormat/>
    <w:rsid w:val="00014094"/>
  </w:style>
  <w:style w:type="character" w:styleId="a6">
    <w:name w:val="Hyperlink"/>
    <w:basedOn w:val="a0"/>
    <w:uiPriority w:val="99"/>
    <w:unhideWhenUsed/>
    <w:rsid w:val="00014094"/>
    <w:rPr>
      <w:color w:val="0563C1" w:themeColor="hyperlink"/>
      <w:u w:val="single"/>
    </w:rPr>
  </w:style>
  <w:style w:type="character" w:customStyle="1" w:styleId="1">
    <w:name w:val="Неразрешенное упоминание1"/>
    <w:basedOn w:val="a0"/>
    <w:uiPriority w:val="99"/>
    <w:semiHidden/>
    <w:unhideWhenUsed/>
    <w:rsid w:val="00014094"/>
    <w:rPr>
      <w:color w:val="605E5C"/>
      <w:shd w:val="clear" w:color="auto" w:fill="E1DFDD"/>
    </w:rPr>
  </w:style>
  <w:style w:type="character" w:styleId="a7">
    <w:name w:val="Strong"/>
    <w:basedOn w:val="a0"/>
    <w:uiPriority w:val="22"/>
    <w:qFormat/>
    <w:rsid w:val="00861280"/>
    <w:rPr>
      <w:b/>
      <w:bCs/>
    </w:rPr>
  </w:style>
  <w:style w:type="paragraph" w:styleId="a8">
    <w:name w:val="List Paragraph"/>
    <w:basedOn w:val="a"/>
    <w:uiPriority w:val="34"/>
    <w:qFormat/>
    <w:rsid w:val="002D2E9E"/>
    <w:pPr>
      <w:ind w:left="720"/>
      <w:contextualSpacing/>
    </w:pPr>
  </w:style>
  <w:style w:type="character" w:customStyle="1" w:styleId="docdata">
    <w:name w:val="docdata"/>
    <w:aliases w:val="docy,v5,1271,bqiaagaaeyqcaaagiaiaaan2baaabyqeaaaaaaaaaaaaaaaaaaaaaaaaaaaaaaaaaaaaaaaaaaaaaaaaaaaaaaaaaaaaaaaaaaaaaaaaaaaaaaaaaaaaaaaaaaaaaaaaaaaaaaaaaaaaaaaaaaaaaaaaaaaaaaaaaaaaaaaaaaaaaaaaaaaaaaaaaaaaaaaaaaaaaaaaaaaaaaaaaaaaaaaaaaaaaaaaaaaaaaaa"/>
    <w:basedOn w:val="a0"/>
    <w:rsid w:val="00D42C02"/>
  </w:style>
  <w:style w:type="paragraph" w:styleId="a9">
    <w:name w:val="Normal (Web)"/>
    <w:basedOn w:val="a"/>
    <w:uiPriority w:val="99"/>
    <w:unhideWhenUsed/>
    <w:rsid w:val="00D42C02"/>
    <w:pPr>
      <w:spacing w:before="100" w:beforeAutospacing="1" w:after="100" w:afterAutospacing="1"/>
    </w:pPr>
  </w:style>
  <w:style w:type="paragraph" w:styleId="HTML">
    <w:name w:val="HTML Preformatted"/>
    <w:basedOn w:val="a"/>
    <w:link w:val="HTML0"/>
    <w:uiPriority w:val="99"/>
    <w:unhideWhenUsed/>
    <w:rsid w:val="00B72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B72EBE"/>
    <w:rPr>
      <w:rFonts w:ascii="Courier New" w:eastAsia="Times New Roman" w:hAnsi="Courier New" w:cs="Courier New"/>
      <w:sz w:val="20"/>
      <w:szCs w:val="20"/>
      <w:lang w:eastAsia="ru-RU"/>
    </w:rPr>
  </w:style>
  <w:style w:type="paragraph" w:customStyle="1" w:styleId="1326">
    <w:name w:val="1326"/>
    <w:aliases w:val="bqiaagaaeyqcaaagiaiaaao/baaabc0eaaaaaaaaaaaaaaaaaaaaaaaaaaaaaaaaaaaaaaaaaaaaaaaaaaaaaaaaaaaaaaaaaaaaaaaaaaaaaaaaaaaaaaaaaaaaaaaaaaaaaaaaaaaaaaaaaaaaaaaaaaaaaaaaaaaaaaaaaaaaaaaaaaaaaaaaaaaaaaaaaaaaaaaaaaaaaaaaaaaaaaaaaaaaaaaaaaaaaaaa"/>
    <w:basedOn w:val="a"/>
    <w:rsid w:val="00A7540B"/>
    <w:pPr>
      <w:spacing w:before="100" w:beforeAutospacing="1" w:after="100" w:afterAutospacing="1"/>
    </w:pPr>
  </w:style>
  <w:style w:type="paragraph" w:customStyle="1" w:styleId="1785">
    <w:name w:val="1785"/>
    <w:aliases w:val="bqiaagaaeyqcaaagiaiaaaokbgaabzggaaaaaaaaaaaaaaaaaaaaaaaaaaaaaaaaaaaaaaaaaaaaaaaaaaaaaaaaaaaaaaaaaaaaaaaaaaaaaaaaaaaaaaaaaaaaaaaaaaaaaaaaaaaaaaaaaaaaaaaaaaaaaaaaaaaaaaaaaaaaaaaaaaaaaaaaaaaaaaaaaaaaaaaaaaaaaaaaaaaaaaaaaaaaaaaaaaaaaaaa"/>
    <w:basedOn w:val="a"/>
    <w:rsid w:val="00A7540B"/>
    <w:pPr>
      <w:spacing w:before="100" w:beforeAutospacing="1" w:after="100" w:afterAutospacing="1"/>
    </w:pPr>
  </w:style>
  <w:style w:type="paragraph" w:customStyle="1" w:styleId="919">
    <w:name w:val="919"/>
    <w:aliases w:val="bqiaagaaeyqcaaagiaiaaamoawaabtydaaaaaaaaaaaaaaaaaaaaaaaaaaaaaaaaaaaaaaaaaaaaaaaaaaaaaaaaaaaaaaaaaaaaaaaaaaaaaaaaaaaaaaaaaaaaaaaaaaaaaaaaaaaaaaaaaaaaaaaaaaaaaaaaaaaaaaaaaaaaaaaaaaaaaaaaaaaaaaaaaaaaaaaaaaaaaaaaaaaaaaaaaaaaaaaaaaaaaaaaa"/>
    <w:basedOn w:val="a"/>
    <w:rsid w:val="00A7540B"/>
    <w:pPr>
      <w:spacing w:before="100" w:beforeAutospacing="1" w:after="100" w:afterAutospacing="1"/>
    </w:pPr>
  </w:style>
  <w:style w:type="paragraph" w:customStyle="1" w:styleId="967">
    <w:name w:val="967"/>
    <w:aliases w:val="bqiaagaaeyqcaaagiaiaaanyawaabwydaaaaaaaaaaaaaaaaaaaaaaaaaaaaaaaaaaaaaaaaaaaaaaaaaaaaaaaaaaaaaaaaaaaaaaaaaaaaaaaaaaaaaaaaaaaaaaaaaaaaaaaaaaaaaaaaaaaaaaaaaaaaaaaaaaaaaaaaaaaaaaaaaaaaaaaaaaaaaaaaaaaaaaaaaaaaaaaaaaaaaaaaaaaaaaaaaaaaaaaaa"/>
    <w:basedOn w:val="a"/>
    <w:rsid w:val="00A7540B"/>
    <w:pPr>
      <w:spacing w:before="100" w:beforeAutospacing="1" w:after="100" w:afterAutospacing="1"/>
    </w:pPr>
  </w:style>
  <w:style w:type="paragraph" w:customStyle="1" w:styleId="935">
    <w:name w:val="935"/>
    <w:aliases w:val="bqiaagaaeyqcaaagiaiaaam4awaabuydaaaaaaaaaaaaaaaaaaaaaaaaaaaaaaaaaaaaaaaaaaaaaaaaaaaaaaaaaaaaaaaaaaaaaaaaaaaaaaaaaaaaaaaaaaaaaaaaaaaaaaaaaaaaaaaaaaaaaaaaaaaaaaaaaaaaaaaaaaaaaaaaaaaaaaaaaaaaaaaaaaaaaaaaaaaaaaaaaaaaaaaaaaaaaaaaaaaaaaaaa"/>
    <w:basedOn w:val="a"/>
    <w:rsid w:val="00A7540B"/>
    <w:pPr>
      <w:spacing w:before="100" w:beforeAutospacing="1" w:after="100" w:afterAutospacing="1"/>
    </w:pPr>
  </w:style>
  <w:style w:type="character" w:customStyle="1" w:styleId="bold">
    <w:name w:val="bold"/>
    <w:basedOn w:val="a0"/>
    <w:rsid w:val="00F43079"/>
  </w:style>
  <w:style w:type="paragraph" w:customStyle="1" w:styleId="aa">
    <w:name w:val="Содержимое таблицы"/>
    <w:basedOn w:val="a"/>
    <w:rsid w:val="008A3B12"/>
    <w:pPr>
      <w:widowControl w:val="0"/>
      <w:suppressLineNumbers/>
      <w:suppressAutoHyphens/>
    </w:pPr>
    <w:rPr>
      <w:rFonts w:eastAsia="Andale Sans UI"/>
      <w:kern w:val="1"/>
    </w:rPr>
  </w:style>
  <w:style w:type="character" w:customStyle="1" w:styleId="50">
    <w:name w:val="Заголовок 5 Знак"/>
    <w:basedOn w:val="a0"/>
    <w:link w:val="5"/>
    <w:rsid w:val="002C2410"/>
    <w:rPr>
      <w:rFonts w:ascii="Times New Roman" w:eastAsia="Times New Roman" w:hAnsi="Times New Roman" w:cs="Arial"/>
      <w:sz w:val="28"/>
      <w:szCs w:val="20"/>
      <w:lang w:eastAsia="ru-RU"/>
    </w:rPr>
  </w:style>
  <w:style w:type="paragraph" w:styleId="ab">
    <w:name w:val="No Spacing"/>
    <w:uiPriority w:val="1"/>
    <w:qFormat/>
    <w:rsid w:val="00284BE8"/>
    <w:pPr>
      <w:spacing w:after="0" w:line="240" w:lineRule="auto"/>
    </w:pPr>
    <w:rPr>
      <w:rFonts w:ascii="Times New Roman" w:eastAsia="Times New Roman" w:hAnsi="Times New Roman" w:cs="Times New Roman"/>
      <w:sz w:val="24"/>
      <w:szCs w:val="24"/>
      <w:lang w:eastAsia="ru-RU"/>
    </w:rPr>
  </w:style>
  <w:style w:type="paragraph" w:styleId="ac">
    <w:name w:val="Plain Text"/>
    <w:basedOn w:val="a"/>
    <w:link w:val="ad"/>
    <w:qFormat/>
    <w:rsid w:val="003904E6"/>
    <w:rPr>
      <w:rFonts w:ascii="Courier New" w:hAnsi="Courier New"/>
      <w:sz w:val="20"/>
      <w:szCs w:val="20"/>
    </w:rPr>
  </w:style>
  <w:style w:type="character" w:customStyle="1" w:styleId="ad">
    <w:name w:val="Текст Знак"/>
    <w:basedOn w:val="a0"/>
    <w:link w:val="ac"/>
    <w:qFormat/>
    <w:rsid w:val="003904E6"/>
    <w:rPr>
      <w:rFonts w:ascii="Courier New" w:eastAsia="Times New Roman" w:hAnsi="Courier New" w:cs="Times New Roman"/>
      <w:sz w:val="20"/>
      <w:szCs w:val="20"/>
      <w:lang w:eastAsia="ru-RU"/>
    </w:rPr>
  </w:style>
  <w:style w:type="character" w:customStyle="1" w:styleId="copytarget">
    <w:name w:val="copy_target"/>
    <w:basedOn w:val="a0"/>
    <w:rsid w:val="0063501F"/>
  </w:style>
  <w:style w:type="paragraph" w:customStyle="1" w:styleId="Standard">
    <w:name w:val="Standard"/>
    <w:rsid w:val="00AD720D"/>
    <w:pPr>
      <w:widowControl w:val="0"/>
      <w:suppressAutoHyphens/>
      <w:spacing w:after="0" w:line="240" w:lineRule="auto"/>
      <w:textAlignment w:val="baseline"/>
    </w:pPr>
    <w:rPr>
      <w:rFonts w:ascii="Times New Roman" w:eastAsia="Andale Sans UI" w:hAnsi="Times New Roman" w:cs="Tahoma"/>
      <w:kern w:val="2"/>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6576702">
      <w:bodyDiv w:val="1"/>
      <w:marLeft w:val="0"/>
      <w:marRight w:val="0"/>
      <w:marTop w:val="0"/>
      <w:marBottom w:val="0"/>
      <w:divBdr>
        <w:top w:val="none" w:sz="0" w:space="0" w:color="auto"/>
        <w:left w:val="none" w:sz="0" w:space="0" w:color="auto"/>
        <w:bottom w:val="none" w:sz="0" w:space="0" w:color="auto"/>
        <w:right w:val="none" w:sz="0" w:space="0" w:color="auto"/>
      </w:divBdr>
    </w:div>
    <w:div w:id="473521579">
      <w:bodyDiv w:val="1"/>
      <w:marLeft w:val="0"/>
      <w:marRight w:val="0"/>
      <w:marTop w:val="0"/>
      <w:marBottom w:val="0"/>
      <w:divBdr>
        <w:top w:val="none" w:sz="0" w:space="0" w:color="auto"/>
        <w:left w:val="none" w:sz="0" w:space="0" w:color="auto"/>
        <w:bottom w:val="none" w:sz="0" w:space="0" w:color="auto"/>
        <w:right w:val="none" w:sz="0" w:space="0" w:color="auto"/>
      </w:divBdr>
    </w:div>
    <w:div w:id="1085960082">
      <w:bodyDiv w:val="1"/>
      <w:marLeft w:val="0"/>
      <w:marRight w:val="0"/>
      <w:marTop w:val="0"/>
      <w:marBottom w:val="0"/>
      <w:divBdr>
        <w:top w:val="none" w:sz="0" w:space="0" w:color="auto"/>
        <w:left w:val="none" w:sz="0" w:space="0" w:color="auto"/>
        <w:bottom w:val="none" w:sz="0" w:space="0" w:color="auto"/>
        <w:right w:val="none" w:sz="0" w:space="0" w:color="auto"/>
      </w:divBdr>
    </w:div>
    <w:div w:id="1478301161">
      <w:bodyDiv w:val="1"/>
      <w:marLeft w:val="0"/>
      <w:marRight w:val="0"/>
      <w:marTop w:val="0"/>
      <w:marBottom w:val="0"/>
      <w:divBdr>
        <w:top w:val="none" w:sz="0" w:space="0" w:color="auto"/>
        <w:left w:val="none" w:sz="0" w:space="0" w:color="auto"/>
        <w:bottom w:val="none" w:sz="0" w:space="0" w:color="auto"/>
        <w:right w:val="none" w:sz="0" w:space="0" w:color="auto"/>
      </w:divBdr>
    </w:div>
    <w:div w:id="1627854699">
      <w:bodyDiv w:val="1"/>
      <w:marLeft w:val="0"/>
      <w:marRight w:val="0"/>
      <w:marTop w:val="0"/>
      <w:marBottom w:val="0"/>
      <w:divBdr>
        <w:top w:val="none" w:sz="0" w:space="0" w:color="auto"/>
        <w:left w:val="none" w:sz="0" w:space="0" w:color="auto"/>
        <w:bottom w:val="none" w:sz="0" w:space="0" w:color="auto"/>
        <w:right w:val="none" w:sz="0" w:space="0" w:color="auto"/>
      </w:divBdr>
    </w:div>
    <w:div w:id="1952545199">
      <w:bodyDiv w:val="1"/>
      <w:marLeft w:val="0"/>
      <w:marRight w:val="0"/>
      <w:marTop w:val="0"/>
      <w:marBottom w:val="0"/>
      <w:divBdr>
        <w:top w:val="none" w:sz="0" w:space="0" w:color="auto"/>
        <w:left w:val="none" w:sz="0" w:space="0" w:color="auto"/>
        <w:bottom w:val="none" w:sz="0" w:space="0" w:color="auto"/>
        <w:right w:val="none" w:sz="0" w:space="0" w:color="auto"/>
      </w:divBdr>
    </w:div>
    <w:div w:id="1962032861">
      <w:bodyDiv w:val="1"/>
      <w:marLeft w:val="0"/>
      <w:marRight w:val="0"/>
      <w:marTop w:val="0"/>
      <w:marBottom w:val="0"/>
      <w:divBdr>
        <w:top w:val="none" w:sz="0" w:space="0" w:color="auto"/>
        <w:left w:val="none" w:sz="0" w:space="0" w:color="auto"/>
        <w:bottom w:val="none" w:sz="0" w:space="0" w:color="auto"/>
        <w:right w:val="none" w:sz="0" w:space="0" w:color="auto"/>
      </w:divBdr>
    </w:div>
    <w:div w:id="2064598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2378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123789.r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123789.ru" TargetMode="External"/><Relationship Id="rId11" Type="http://schemas.openxmlformats.org/officeDocument/2006/relationships/hyperlink" Target="mailto:495@123789.ru%20" TargetMode="External"/><Relationship Id="rId5" Type="http://schemas.openxmlformats.org/officeDocument/2006/relationships/webSettings" Target="webSettings.xml"/><Relationship Id="rId10" Type="http://schemas.openxmlformats.org/officeDocument/2006/relationships/hyperlink" Target="https://123789.ru" TargetMode="External"/><Relationship Id="rId4" Type="http://schemas.openxmlformats.org/officeDocument/2006/relationships/settings" Target="settings.xml"/><Relationship Id="rId9" Type="http://schemas.openxmlformats.org/officeDocument/2006/relationships/hyperlink" Target="http://1237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2713E-407A-4C1D-BBB4-A0AE07F22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7030</Words>
  <Characters>40072</Characters>
  <Application>Microsoft Office Word</Application>
  <DocSecurity>0</DocSecurity>
  <Lines>333</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2026-10-13T10:02:00Z</cp:lastPrinted>
  <dcterms:created xsi:type="dcterms:W3CDTF">2026-10-13T14:47:00Z</dcterms:created>
  <dcterms:modified xsi:type="dcterms:W3CDTF">2026-10-13T14:47:00Z</dcterms:modified>
</cp:coreProperties>
</file>